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3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2970"/>
        <w:gridCol w:w="2612"/>
        <w:gridCol w:w="2791"/>
      </w:tblGrid>
      <w:tr w:rsidR="009B4F18" w:rsidRPr="001C2CEB" w14:paraId="31B862DD" w14:textId="77777777" w:rsidTr="00FF46E2">
        <w:trPr>
          <w:trHeight w:val="494"/>
        </w:trPr>
        <w:tc>
          <w:tcPr>
            <w:tcW w:w="1615" w:type="dxa"/>
            <w:vAlign w:val="center"/>
          </w:tcPr>
          <w:p w14:paraId="0643C974" w14:textId="77777777" w:rsidR="009B4F18" w:rsidRPr="00A466C6" w:rsidRDefault="009B4F18" w:rsidP="00FF46E2">
            <w:pPr>
              <w:rPr>
                <w:rFonts w:cstheme="minorHAnsi"/>
                <w:b/>
              </w:rPr>
            </w:pPr>
            <w:r w:rsidRPr="00A466C6">
              <w:rPr>
                <w:rFonts w:cstheme="minorHAnsi"/>
                <w:b/>
              </w:rPr>
              <w:t>Title:</w:t>
            </w:r>
          </w:p>
        </w:tc>
        <w:tc>
          <w:tcPr>
            <w:tcW w:w="2970" w:type="dxa"/>
            <w:vAlign w:val="center"/>
          </w:tcPr>
          <w:p w14:paraId="719409AE" w14:textId="3CF0812F" w:rsidR="009B4F18" w:rsidRPr="00A466C6" w:rsidRDefault="009B4F18" w:rsidP="00FF46E2">
            <w:pPr>
              <w:rPr>
                <w:rFonts w:cstheme="minorHAnsi"/>
                <w:i/>
              </w:rPr>
            </w:pPr>
            <w:r>
              <w:rPr>
                <w:rFonts w:cstheme="minorHAnsi"/>
                <w:i/>
              </w:rPr>
              <w:t>Assistant Athletic Director &amp; Physical Education Teacher</w:t>
            </w:r>
            <w:r w:rsidRPr="00A466C6">
              <w:rPr>
                <w:rFonts w:cstheme="minorHAnsi"/>
                <w:i/>
              </w:rPr>
              <w:t xml:space="preserve">   </w:t>
            </w:r>
          </w:p>
        </w:tc>
        <w:tc>
          <w:tcPr>
            <w:tcW w:w="2612" w:type="dxa"/>
            <w:vAlign w:val="center"/>
          </w:tcPr>
          <w:p w14:paraId="57444E4C" w14:textId="77777777" w:rsidR="009B4F18" w:rsidRPr="00A466C6" w:rsidRDefault="009B4F18" w:rsidP="00FF46E2">
            <w:pPr>
              <w:rPr>
                <w:rFonts w:cstheme="minorHAnsi"/>
                <w:b/>
              </w:rPr>
            </w:pPr>
            <w:r w:rsidRPr="00A466C6">
              <w:rPr>
                <w:rFonts w:cstheme="minorHAnsi"/>
                <w:b/>
              </w:rPr>
              <w:t>Date:</w:t>
            </w:r>
          </w:p>
        </w:tc>
        <w:tc>
          <w:tcPr>
            <w:tcW w:w="2791" w:type="dxa"/>
            <w:vAlign w:val="center"/>
          </w:tcPr>
          <w:p w14:paraId="727C9DA3" w14:textId="293C7981" w:rsidR="009B4F18" w:rsidRPr="00A466C6" w:rsidRDefault="009B4F18" w:rsidP="00FF46E2">
            <w:pPr>
              <w:rPr>
                <w:rFonts w:cstheme="minorHAnsi"/>
                <w:i/>
              </w:rPr>
            </w:pPr>
            <w:r>
              <w:rPr>
                <w:rFonts w:cstheme="minorHAnsi"/>
                <w:i/>
              </w:rPr>
              <w:t xml:space="preserve">January </w:t>
            </w:r>
            <w:r w:rsidRPr="00A466C6">
              <w:rPr>
                <w:rFonts w:cstheme="minorHAnsi"/>
                <w:i/>
              </w:rPr>
              <w:t>2025</w:t>
            </w:r>
          </w:p>
        </w:tc>
      </w:tr>
      <w:tr w:rsidR="009B4F18" w:rsidRPr="001C2CEB" w14:paraId="338FF37C" w14:textId="77777777" w:rsidTr="00FF46E2">
        <w:trPr>
          <w:trHeight w:val="431"/>
        </w:trPr>
        <w:tc>
          <w:tcPr>
            <w:tcW w:w="1615" w:type="dxa"/>
            <w:vAlign w:val="center"/>
          </w:tcPr>
          <w:p w14:paraId="09B57A4D" w14:textId="77777777" w:rsidR="009B4F18" w:rsidRPr="00A466C6" w:rsidRDefault="009B4F18" w:rsidP="00FF46E2">
            <w:pPr>
              <w:rPr>
                <w:rFonts w:cstheme="minorHAnsi"/>
              </w:rPr>
            </w:pPr>
            <w:r w:rsidRPr="00A466C6">
              <w:rPr>
                <w:rFonts w:cstheme="minorHAnsi"/>
                <w:b/>
              </w:rPr>
              <w:t xml:space="preserve">Reports to: </w:t>
            </w:r>
          </w:p>
        </w:tc>
        <w:tc>
          <w:tcPr>
            <w:tcW w:w="2970" w:type="dxa"/>
            <w:vAlign w:val="center"/>
          </w:tcPr>
          <w:p w14:paraId="1221906D" w14:textId="77777777" w:rsidR="009B4F18" w:rsidRPr="00A466C6" w:rsidRDefault="009B4F18" w:rsidP="00FF46E2">
            <w:pPr>
              <w:rPr>
                <w:rFonts w:cstheme="minorHAnsi"/>
                <w:i/>
              </w:rPr>
            </w:pPr>
            <w:r w:rsidRPr="001A59DC">
              <w:rPr>
                <w:rFonts w:cstheme="minorHAnsi"/>
                <w:i/>
              </w:rPr>
              <w:t>Director of Athletics &amp; Physical Education</w:t>
            </w:r>
          </w:p>
        </w:tc>
        <w:tc>
          <w:tcPr>
            <w:tcW w:w="2612" w:type="dxa"/>
            <w:vAlign w:val="center"/>
          </w:tcPr>
          <w:p w14:paraId="2CAE5EC5" w14:textId="77777777" w:rsidR="009B4F18" w:rsidRPr="00A466C6" w:rsidRDefault="009B4F18" w:rsidP="00FF46E2">
            <w:r w:rsidRPr="00A466C6">
              <w:rPr>
                <w:rFonts w:cstheme="minorHAnsi"/>
                <w:b/>
              </w:rPr>
              <w:t xml:space="preserve">FLSA Classification: </w:t>
            </w:r>
          </w:p>
        </w:tc>
        <w:tc>
          <w:tcPr>
            <w:tcW w:w="2791" w:type="dxa"/>
            <w:vAlign w:val="center"/>
          </w:tcPr>
          <w:p w14:paraId="387675BF" w14:textId="2A319A44" w:rsidR="009B4F18" w:rsidRPr="00A466C6" w:rsidRDefault="009B4F18" w:rsidP="00FF46E2">
            <w:r>
              <w:rPr>
                <w:rFonts w:cstheme="minorHAnsi"/>
                <w:i/>
              </w:rPr>
              <w:t xml:space="preserve"> Exempt</w:t>
            </w:r>
          </w:p>
        </w:tc>
      </w:tr>
      <w:tr w:rsidR="009B4F18" w:rsidRPr="001C2CEB" w14:paraId="2EE1AF1F" w14:textId="77777777" w:rsidTr="00FF46E2">
        <w:trPr>
          <w:trHeight w:val="440"/>
        </w:trPr>
        <w:tc>
          <w:tcPr>
            <w:tcW w:w="1615" w:type="dxa"/>
            <w:vAlign w:val="center"/>
          </w:tcPr>
          <w:p w14:paraId="347CA062" w14:textId="77777777" w:rsidR="009B4F18" w:rsidRPr="00A466C6" w:rsidRDefault="009B4F18" w:rsidP="00FF46E2">
            <w:pPr>
              <w:rPr>
                <w:rFonts w:cstheme="minorHAnsi"/>
              </w:rPr>
            </w:pPr>
            <w:r w:rsidRPr="00A466C6">
              <w:rPr>
                <w:rFonts w:cstheme="minorHAnsi"/>
                <w:b/>
              </w:rPr>
              <w:t>Department:</w:t>
            </w:r>
          </w:p>
        </w:tc>
        <w:tc>
          <w:tcPr>
            <w:tcW w:w="2970" w:type="dxa"/>
            <w:vAlign w:val="center"/>
          </w:tcPr>
          <w:p w14:paraId="2C219C41" w14:textId="77777777" w:rsidR="009B4F18" w:rsidRPr="00A466C6" w:rsidRDefault="009B4F18" w:rsidP="00FF46E2">
            <w:pPr>
              <w:rPr>
                <w:rFonts w:cstheme="minorHAnsi"/>
                <w:i/>
              </w:rPr>
            </w:pPr>
            <w:r>
              <w:rPr>
                <w:rFonts w:cstheme="minorHAnsi"/>
                <w:i/>
              </w:rPr>
              <w:t>Athletics</w:t>
            </w:r>
          </w:p>
        </w:tc>
        <w:tc>
          <w:tcPr>
            <w:tcW w:w="2612" w:type="dxa"/>
            <w:vAlign w:val="center"/>
          </w:tcPr>
          <w:p w14:paraId="20743C7C" w14:textId="77777777" w:rsidR="009B4F18" w:rsidRPr="00A466C6" w:rsidRDefault="009B4F18" w:rsidP="00FF46E2">
            <w:r w:rsidRPr="00A466C6">
              <w:rPr>
                <w:rFonts w:cstheme="minorHAnsi"/>
                <w:b/>
              </w:rPr>
              <w:t>Work Schedule:</w:t>
            </w:r>
            <w:r w:rsidRPr="00A466C6">
              <w:t xml:space="preserve"> </w:t>
            </w:r>
          </w:p>
        </w:tc>
        <w:tc>
          <w:tcPr>
            <w:tcW w:w="2791" w:type="dxa"/>
            <w:vAlign w:val="center"/>
          </w:tcPr>
          <w:p w14:paraId="264136D7" w14:textId="6CF64A5A" w:rsidR="009B4F18" w:rsidRPr="00A15A06" w:rsidRDefault="00A15A06" w:rsidP="00FF46E2">
            <w:pPr>
              <w:rPr>
                <w:i/>
                <w:iCs/>
              </w:rPr>
            </w:pPr>
            <w:r w:rsidRPr="00A15A06">
              <w:rPr>
                <w:i/>
                <w:iCs/>
              </w:rPr>
              <w:t>8:00 AM-4 PM</w:t>
            </w:r>
            <w:r>
              <w:rPr>
                <w:i/>
                <w:iCs/>
              </w:rPr>
              <w:t>*</w:t>
            </w:r>
          </w:p>
        </w:tc>
      </w:tr>
      <w:tr w:rsidR="009B4F18" w:rsidRPr="001C2CEB" w14:paraId="4A394919" w14:textId="77777777" w:rsidTr="00FF46E2">
        <w:trPr>
          <w:trHeight w:val="440"/>
        </w:trPr>
        <w:tc>
          <w:tcPr>
            <w:tcW w:w="1615" w:type="dxa"/>
            <w:vAlign w:val="center"/>
          </w:tcPr>
          <w:p w14:paraId="23080A03" w14:textId="77777777" w:rsidR="009B4F18" w:rsidRPr="00A466C6" w:rsidRDefault="009B4F18" w:rsidP="00FF46E2">
            <w:pPr>
              <w:rPr>
                <w:rFonts w:cstheme="minorHAnsi"/>
                <w:b/>
              </w:rPr>
            </w:pPr>
            <w:r w:rsidRPr="00A466C6">
              <w:rPr>
                <w:rFonts w:cstheme="minorHAnsi"/>
                <w:b/>
              </w:rPr>
              <w:t>Job Status</w:t>
            </w:r>
          </w:p>
        </w:tc>
        <w:tc>
          <w:tcPr>
            <w:tcW w:w="8373" w:type="dxa"/>
            <w:gridSpan w:val="3"/>
            <w:vAlign w:val="center"/>
          </w:tcPr>
          <w:p w14:paraId="0674CF17" w14:textId="77777777" w:rsidR="009B4F18" w:rsidRPr="00A466C6" w:rsidRDefault="009B4F18" w:rsidP="00FF46E2">
            <w:r>
              <w:rPr>
                <w:rFonts w:cstheme="minorHAnsi"/>
                <w:i/>
              </w:rPr>
              <w:t xml:space="preserve"> </w:t>
            </w:r>
            <w:r w:rsidRPr="0030570A">
              <w:rPr>
                <w:rFonts w:cstheme="minorHAnsi"/>
                <w:i/>
                <w:iCs/>
              </w:rPr>
              <w:t>1.0 FTE/12 months</w:t>
            </w:r>
            <w:r w:rsidRPr="0030570A">
              <w:rPr>
                <w:rFonts w:cstheme="minorHAnsi"/>
                <w:b/>
                <w:bCs/>
                <w:i/>
                <w:iCs/>
              </w:rPr>
              <w:t xml:space="preserve">   </w:t>
            </w:r>
            <w:r w:rsidRPr="0030570A">
              <w:rPr>
                <w:rFonts w:cstheme="minorHAnsi"/>
                <w:i/>
                <w:iCs/>
              </w:rPr>
              <w:t xml:space="preserve"> </w:t>
            </w:r>
          </w:p>
        </w:tc>
      </w:tr>
    </w:tbl>
    <w:p w14:paraId="36B525E2" w14:textId="661D5BBE" w:rsidR="009B4F18" w:rsidRPr="00A15A06" w:rsidRDefault="00A15A06" w:rsidP="2E77C526">
      <w:pPr>
        <w:rPr>
          <w:i/>
          <w:iCs/>
        </w:rPr>
      </w:pPr>
      <w:r w:rsidRPr="2E77C526">
        <w:rPr>
          <w:i/>
          <w:iCs/>
        </w:rPr>
        <w:t xml:space="preserve">*Work hours will frequently be flexed to support department needs. This includes a daily 8-hour shift between 8am-9pm Monday through Friday as needed, in addition to some weekend hours. </w:t>
      </w:r>
    </w:p>
    <w:p w14:paraId="07836777" w14:textId="132E61E8" w:rsidR="2E77C526" w:rsidRDefault="2E77C526" w:rsidP="2E77C526">
      <w:pPr>
        <w:rPr>
          <w:i/>
          <w:iCs/>
        </w:rPr>
      </w:pPr>
    </w:p>
    <w:p w14:paraId="79DEEB16" w14:textId="77777777" w:rsidR="009B4F18" w:rsidRPr="009B4F18" w:rsidRDefault="009B4F18" w:rsidP="009B4F18">
      <w:pPr>
        <w:spacing w:before="100" w:beforeAutospacing="1" w:after="100" w:afterAutospacing="1"/>
        <w:outlineLvl w:val="2"/>
        <w:rPr>
          <w:rFonts w:eastAsia="Times New Roman" w:cs="Calibri"/>
          <w:b/>
          <w:bCs/>
          <w:i/>
          <w:iCs/>
        </w:rPr>
      </w:pPr>
      <w:r w:rsidRPr="009B4F18">
        <w:rPr>
          <w:rFonts w:eastAsia="Times New Roman" w:cs="Calibri"/>
          <w:b/>
          <w:bCs/>
          <w:i/>
          <w:iCs/>
        </w:rPr>
        <w:t>Job Summary</w:t>
      </w:r>
    </w:p>
    <w:p w14:paraId="5F146B53" w14:textId="0E43F438" w:rsidR="009B4F18" w:rsidRPr="009B4F18" w:rsidRDefault="009B4F18" w:rsidP="009B4F18">
      <w:pPr>
        <w:spacing w:before="100" w:beforeAutospacing="1" w:after="100" w:afterAutospacing="1"/>
        <w:outlineLvl w:val="2"/>
        <w:rPr>
          <w:rFonts w:eastAsia="Times New Roman" w:cs="Calibri"/>
          <w:b/>
          <w:bCs/>
          <w:i/>
          <w:iCs/>
        </w:rPr>
      </w:pPr>
      <w:r w:rsidRPr="009B4F18">
        <w:rPr>
          <w:rFonts w:eastAsia="Times New Roman" w:cs="Calibri"/>
        </w:rPr>
        <w:t xml:space="preserve">The Assistant Athletic Director </w:t>
      </w:r>
      <w:r w:rsidR="00A15A06">
        <w:rPr>
          <w:rFonts w:eastAsia="Times New Roman" w:cs="Calibri"/>
        </w:rPr>
        <w:t>&amp;</w:t>
      </w:r>
      <w:r w:rsidRPr="009B4F18">
        <w:rPr>
          <w:rFonts w:eastAsia="Times New Roman" w:cs="Calibri"/>
        </w:rPr>
        <w:t xml:space="preserve"> Physical Education Teacher is a dual-role position that supports the Athletic Director in the daily operation, supervision, and advancement of the school’s PreK–12 athletic programs while also serving as a Physical Education teacher. This role plays a critical part in ensuring strong athletic operations, regulatory compliance, and a positive student-athlete experience, while delivering high-quality, developmentally appropriate physical education instruction that promotes lifelong wellness, movement, and character development.</w:t>
      </w:r>
    </w:p>
    <w:p w14:paraId="2D664624" w14:textId="4D1C89BC" w:rsidR="009B4F18" w:rsidRPr="009B4F18" w:rsidRDefault="009B4F18" w:rsidP="2E77C526">
      <w:pPr>
        <w:spacing w:before="100" w:beforeAutospacing="1" w:after="100" w:afterAutospacing="1"/>
        <w:rPr>
          <w:rFonts w:eastAsia="Times New Roman" w:cs="Calibri"/>
        </w:rPr>
      </w:pPr>
      <w:r w:rsidRPr="2E77C526">
        <w:rPr>
          <w:rFonts w:eastAsia="Times New Roman" w:cs="Calibri"/>
        </w:rPr>
        <w:t>This position requires a collaborative, organized, and student-centered professional who is comfortable balancing leadership, operational support, and teaching responsibilities.</w:t>
      </w:r>
    </w:p>
    <w:p w14:paraId="35580B86" w14:textId="16A15806" w:rsidR="009B4F18" w:rsidRPr="009B4F18" w:rsidRDefault="009B4F18" w:rsidP="2E77C526">
      <w:pPr>
        <w:spacing w:before="100" w:beforeAutospacing="1" w:after="100" w:afterAutospacing="1"/>
        <w:outlineLvl w:val="2"/>
        <w:rPr>
          <w:rFonts w:eastAsia="Times New Roman" w:cs="Calibri"/>
          <w:b/>
          <w:bCs/>
          <w:i/>
          <w:iCs/>
        </w:rPr>
      </w:pPr>
      <w:r w:rsidRPr="2E77C526">
        <w:rPr>
          <w:rFonts w:eastAsia="Times New Roman" w:cs="Calibri"/>
          <w:b/>
          <w:bCs/>
          <w:i/>
          <w:iCs/>
        </w:rPr>
        <w:t>Duties &amp; Responsibilities</w:t>
      </w:r>
    </w:p>
    <w:p w14:paraId="0DBEDDA3" w14:textId="77777777" w:rsidR="009B4F18" w:rsidRPr="009B4F18" w:rsidRDefault="009B4F18" w:rsidP="009B4F18">
      <w:pPr>
        <w:spacing w:before="100" w:beforeAutospacing="1" w:after="100" w:afterAutospacing="1"/>
        <w:outlineLvl w:val="3"/>
        <w:rPr>
          <w:rFonts w:eastAsia="Times New Roman" w:cs="Calibri"/>
          <w:b/>
          <w:bCs/>
        </w:rPr>
      </w:pPr>
      <w:r w:rsidRPr="009B4F18">
        <w:rPr>
          <w:rFonts w:eastAsia="Times New Roman" w:cs="Calibri"/>
          <w:b/>
          <w:bCs/>
        </w:rPr>
        <w:t>Athletic Administration</w:t>
      </w:r>
    </w:p>
    <w:p w14:paraId="6E497467"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Assists the Athletic Director in planning, scheduling, and supervising athletic events and practices across grades PreK–12</w:t>
      </w:r>
    </w:p>
    <w:p w14:paraId="13038A7B"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Coordinates transportation, officials, facilities, and game-day logistics for home and away contests</w:t>
      </w:r>
    </w:p>
    <w:p w14:paraId="09E45C4A"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Assists with compliance of athletic league, conference, and state athletic association regulations</w:t>
      </w:r>
    </w:p>
    <w:p w14:paraId="18B540ED"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Serves as a liaison between coaches, students, families, faculty, and administration</w:t>
      </w:r>
    </w:p>
    <w:p w14:paraId="7C8886DB"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Supports the athletic director with hiring, onboarding, training, and evaluation of coaches</w:t>
      </w:r>
    </w:p>
    <w:p w14:paraId="1CAA79B2"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Assists with budgeting, purchasing, and inventory of athletic equipment and uniforms</w:t>
      </w:r>
    </w:p>
    <w:p w14:paraId="530B57FC"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Oversees maintenance and organization of athletic facilities and storage areas</w:t>
      </w:r>
    </w:p>
    <w:p w14:paraId="753B52D5"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Promotes sportsmanship, leadership, accountability, and character development</w:t>
      </w:r>
    </w:p>
    <w:p w14:paraId="7FE5B1FB"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Monitors practices and contests</w:t>
      </w:r>
    </w:p>
    <w:p w14:paraId="29E9ED16" w14:textId="77777777" w:rsidR="009B4F18" w:rsidRP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Supports social media, communication, and promotion of athletic events</w:t>
      </w:r>
    </w:p>
    <w:p w14:paraId="0E39250F" w14:textId="14467048" w:rsidR="009B4F18" w:rsidRDefault="009B4F18" w:rsidP="009B4F18">
      <w:pPr>
        <w:numPr>
          <w:ilvl w:val="0"/>
          <w:numId w:val="2"/>
        </w:numPr>
        <w:spacing w:before="100" w:beforeAutospacing="1" w:after="100" w:afterAutospacing="1"/>
        <w:rPr>
          <w:rFonts w:eastAsia="Times New Roman" w:cs="Calibri"/>
        </w:rPr>
      </w:pPr>
      <w:r w:rsidRPr="009B4F18">
        <w:rPr>
          <w:rFonts w:eastAsia="Times New Roman" w:cs="Calibri"/>
        </w:rPr>
        <w:t>Assists with special events such as tournaments, awards banquets, youth camps, and</w:t>
      </w:r>
      <w:r w:rsidR="00260007">
        <w:rPr>
          <w:rFonts w:eastAsia="Times New Roman" w:cs="Calibri"/>
        </w:rPr>
        <w:t xml:space="preserve"> </w:t>
      </w:r>
      <w:r w:rsidRPr="009B4F18">
        <w:rPr>
          <w:rFonts w:eastAsia="Times New Roman" w:cs="Calibri"/>
        </w:rPr>
        <w:t>community events</w:t>
      </w:r>
    </w:p>
    <w:p w14:paraId="75789BE3" w14:textId="549F17A6" w:rsidR="00260007" w:rsidRPr="00A15A06" w:rsidRDefault="00260007" w:rsidP="32C3B040">
      <w:pPr>
        <w:numPr>
          <w:ilvl w:val="0"/>
          <w:numId w:val="2"/>
        </w:numPr>
        <w:spacing w:before="100" w:beforeAutospacing="1" w:after="100" w:afterAutospacing="1"/>
        <w:rPr>
          <w:rFonts w:eastAsia="Times New Roman" w:cs="Calibri"/>
        </w:rPr>
      </w:pPr>
      <w:r w:rsidRPr="32C3B040">
        <w:rPr>
          <w:rFonts w:eastAsia="Times New Roman" w:cs="Calibri"/>
        </w:rPr>
        <w:t>Assists with the administrative and operational duties for youth sports programming</w:t>
      </w:r>
    </w:p>
    <w:p w14:paraId="1A98297B" w14:textId="2A0A9227" w:rsidR="32C3B040" w:rsidRDefault="32C3B040" w:rsidP="32C3B040">
      <w:pPr>
        <w:spacing w:beforeAutospacing="1" w:afterAutospacing="1"/>
        <w:ind w:left="720"/>
        <w:rPr>
          <w:rFonts w:eastAsia="Times New Roman" w:cs="Calibri"/>
        </w:rPr>
      </w:pPr>
    </w:p>
    <w:p w14:paraId="414F6F8A" w14:textId="39F4EF91" w:rsidR="009B4F18" w:rsidRPr="00A15A06" w:rsidRDefault="009B4F18" w:rsidP="2E77C526">
      <w:pPr>
        <w:spacing w:before="100" w:beforeAutospacing="1" w:after="100" w:afterAutospacing="1"/>
        <w:outlineLvl w:val="3"/>
        <w:rPr>
          <w:rFonts w:eastAsia="Times New Roman" w:cs="Calibri"/>
          <w:b/>
          <w:bCs/>
        </w:rPr>
      </w:pPr>
      <w:r w:rsidRPr="2E77C526">
        <w:rPr>
          <w:rFonts w:eastAsia="Times New Roman" w:cs="Calibri"/>
          <w:b/>
          <w:bCs/>
        </w:rPr>
        <w:t>Physical Education Instruction</w:t>
      </w:r>
    </w:p>
    <w:p w14:paraId="1F76D8BA"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Designs and delivers developmentally appropriate Physical Education curriculum</w:t>
      </w:r>
    </w:p>
    <w:p w14:paraId="2D651803"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Teaches foundational movement skills, fitness concepts, and team/individual sports</w:t>
      </w:r>
    </w:p>
    <w:p w14:paraId="1A56E6A9"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Creates an inclusive learning environment emphasizing effort, confidence, and growth</w:t>
      </w:r>
    </w:p>
    <w:p w14:paraId="12DBA462"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Differentiates instruction to meet diverse abilities and developmental stages</w:t>
      </w:r>
    </w:p>
    <w:p w14:paraId="0F3E05EB"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Maintains a safe and organized PE environment</w:t>
      </w:r>
    </w:p>
    <w:p w14:paraId="5975B254"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Collaborates with faculty on school-wide wellness and character initiatives</w:t>
      </w:r>
    </w:p>
    <w:p w14:paraId="134735EE" w14:textId="77777777" w:rsidR="009B4F18" w:rsidRPr="009B4F18" w:rsidRDefault="009B4F18" w:rsidP="009B4F18">
      <w:pPr>
        <w:numPr>
          <w:ilvl w:val="0"/>
          <w:numId w:val="3"/>
        </w:numPr>
        <w:spacing w:before="100" w:beforeAutospacing="1" w:after="100" w:afterAutospacing="1"/>
        <w:rPr>
          <w:rFonts w:eastAsia="Times New Roman" w:cs="Calibri"/>
        </w:rPr>
      </w:pPr>
      <w:r w:rsidRPr="009B4F18">
        <w:rPr>
          <w:rFonts w:eastAsia="Times New Roman" w:cs="Calibri"/>
        </w:rPr>
        <w:t>Tracks student progress and communicates with families as appropriate</w:t>
      </w:r>
    </w:p>
    <w:p w14:paraId="6D3AA516" w14:textId="70C95589" w:rsidR="009B4F18" w:rsidRPr="009B4F18" w:rsidRDefault="009B4F18" w:rsidP="2E77C526">
      <w:pPr>
        <w:numPr>
          <w:ilvl w:val="0"/>
          <w:numId w:val="3"/>
        </w:numPr>
        <w:spacing w:before="100" w:beforeAutospacing="1" w:after="100" w:afterAutospacing="1"/>
        <w:rPr>
          <w:rFonts w:eastAsia="Times New Roman" w:cs="Calibri"/>
        </w:rPr>
      </w:pPr>
      <w:r w:rsidRPr="2E77C526">
        <w:rPr>
          <w:rFonts w:eastAsia="Times New Roman" w:cs="Calibri"/>
        </w:rPr>
        <w:t>Assists with coaching and extracurricular athletics as assigned</w:t>
      </w:r>
    </w:p>
    <w:p w14:paraId="7DDC21FE" w14:textId="77777777" w:rsidR="009B4F18" w:rsidRPr="009B4F18" w:rsidRDefault="009B4F18" w:rsidP="009B4F18">
      <w:pPr>
        <w:spacing w:before="100" w:beforeAutospacing="1" w:after="100" w:afterAutospacing="1"/>
        <w:outlineLvl w:val="2"/>
        <w:rPr>
          <w:rFonts w:eastAsia="Times New Roman" w:cs="Calibri"/>
          <w:b/>
          <w:bCs/>
          <w:i/>
          <w:iCs/>
        </w:rPr>
      </w:pPr>
      <w:r w:rsidRPr="009B4F18">
        <w:rPr>
          <w:rFonts w:eastAsia="Times New Roman" w:cs="Calibri"/>
          <w:b/>
          <w:bCs/>
          <w:i/>
          <w:iCs/>
        </w:rPr>
        <w:t>Required Skills &amp; Abilities</w:t>
      </w:r>
    </w:p>
    <w:p w14:paraId="011107C9" w14:textId="77777777" w:rsidR="009B4F18" w:rsidRPr="009B4F18" w:rsidRDefault="009B4F18" w:rsidP="009B4F18">
      <w:pPr>
        <w:numPr>
          <w:ilvl w:val="0"/>
          <w:numId w:val="4"/>
        </w:numPr>
        <w:spacing w:before="100" w:beforeAutospacing="1" w:after="100" w:afterAutospacing="1"/>
        <w:rPr>
          <w:rFonts w:eastAsia="Times New Roman" w:cs="Calibri"/>
        </w:rPr>
      </w:pPr>
      <w:r w:rsidRPr="009B4F18">
        <w:rPr>
          <w:rFonts w:eastAsia="Times New Roman" w:cs="Calibri"/>
        </w:rPr>
        <w:t>Strong organizational, communication, and interpersonal skills</w:t>
      </w:r>
    </w:p>
    <w:p w14:paraId="05645CE6" w14:textId="77777777" w:rsidR="009B4F18" w:rsidRPr="009B4F18" w:rsidRDefault="009B4F18" w:rsidP="009B4F18">
      <w:pPr>
        <w:numPr>
          <w:ilvl w:val="0"/>
          <w:numId w:val="4"/>
        </w:numPr>
        <w:spacing w:before="100" w:beforeAutospacing="1" w:after="100" w:afterAutospacing="1"/>
        <w:rPr>
          <w:rFonts w:eastAsia="Times New Roman" w:cs="Calibri"/>
        </w:rPr>
      </w:pPr>
      <w:r w:rsidRPr="009B4F18">
        <w:rPr>
          <w:rFonts w:eastAsia="Times New Roman" w:cs="Calibri"/>
        </w:rPr>
        <w:t>Ability to manage multiple responsibilities simultaneously</w:t>
      </w:r>
    </w:p>
    <w:p w14:paraId="764CA3D7" w14:textId="77777777" w:rsidR="009B4F18" w:rsidRPr="009B4F18" w:rsidRDefault="009B4F18" w:rsidP="009B4F18">
      <w:pPr>
        <w:numPr>
          <w:ilvl w:val="0"/>
          <w:numId w:val="4"/>
        </w:numPr>
        <w:spacing w:before="100" w:beforeAutospacing="1" w:after="100" w:afterAutospacing="1"/>
        <w:rPr>
          <w:rFonts w:eastAsia="Times New Roman" w:cs="Calibri"/>
        </w:rPr>
      </w:pPr>
      <w:r w:rsidRPr="009B4F18">
        <w:rPr>
          <w:rFonts w:eastAsia="Times New Roman" w:cs="Calibri"/>
        </w:rPr>
        <w:t>Understanding of PreK–12 athletic programming and physical development</w:t>
      </w:r>
    </w:p>
    <w:p w14:paraId="753674F6" w14:textId="77777777" w:rsidR="009B4F18" w:rsidRPr="009B4F18" w:rsidRDefault="009B4F18" w:rsidP="009B4F18">
      <w:pPr>
        <w:numPr>
          <w:ilvl w:val="0"/>
          <w:numId w:val="4"/>
        </w:numPr>
        <w:spacing w:before="100" w:beforeAutospacing="1" w:after="100" w:afterAutospacing="1"/>
        <w:rPr>
          <w:rFonts w:eastAsia="Times New Roman" w:cs="Calibri"/>
        </w:rPr>
      </w:pPr>
      <w:r w:rsidRPr="009B4F18">
        <w:rPr>
          <w:rFonts w:eastAsia="Times New Roman" w:cs="Calibri"/>
        </w:rPr>
        <w:t>Effective classroom and behavior management skills</w:t>
      </w:r>
    </w:p>
    <w:p w14:paraId="45320192" w14:textId="20B15952" w:rsidR="009B4F18" w:rsidRPr="009B4F18" w:rsidRDefault="009B4F18" w:rsidP="2E77C526">
      <w:pPr>
        <w:numPr>
          <w:ilvl w:val="0"/>
          <w:numId w:val="4"/>
        </w:numPr>
        <w:spacing w:before="100" w:beforeAutospacing="1" w:after="100" w:afterAutospacing="1"/>
        <w:rPr>
          <w:rFonts w:eastAsia="Times New Roman" w:cs="Calibri"/>
        </w:rPr>
      </w:pPr>
      <w:r w:rsidRPr="2E77C526">
        <w:rPr>
          <w:rFonts w:eastAsia="Times New Roman" w:cs="Calibri"/>
        </w:rPr>
        <w:t>Collaborative, flexible, and solution-oriented mindset</w:t>
      </w:r>
    </w:p>
    <w:p w14:paraId="1B317261" w14:textId="77777777" w:rsidR="009B4F18" w:rsidRPr="009B4F18" w:rsidRDefault="009B4F18" w:rsidP="009B4F18">
      <w:pPr>
        <w:spacing w:before="100" w:beforeAutospacing="1" w:after="100" w:afterAutospacing="1"/>
        <w:outlineLvl w:val="2"/>
        <w:rPr>
          <w:rFonts w:eastAsia="Times New Roman" w:cs="Calibri"/>
          <w:b/>
          <w:bCs/>
          <w:i/>
          <w:iCs/>
        </w:rPr>
      </w:pPr>
      <w:r w:rsidRPr="009B4F18">
        <w:rPr>
          <w:rFonts w:eastAsia="Times New Roman" w:cs="Calibri"/>
          <w:b/>
          <w:bCs/>
          <w:i/>
          <w:iCs/>
        </w:rPr>
        <w:t>Education &amp; Experience</w:t>
      </w:r>
    </w:p>
    <w:p w14:paraId="52FDBD57" w14:textId="06F947DC" w:rsidR="009B4F18" w:rsidRPr="009B4F18" w:rsidRDefault="009B4F18" w:rsidP="009B4F18">
      <w:pPr>
        <w:numPr>
          <w:ilvl w:val="0"/>
          <w:numId w:val="5"/>
        </w:numPr>
        <w:spacing w:before="100" w:beforeAutospacing="1" w:after="100" w:afterAutospacing="1"/>
        <w:rPr>
          <w:rFonts w:eastAsia="Times New Roman" w:cs="Calibri"/>
        </w:rPr>
      </w:pPr>
      <w:proofErr w:type="gramStart"/>
      <w:r w:rsidRPr="009B4F18">
        <w:rPr>
          <w:rFonts w:eastAsia="Times New Roman" w:cs="Calibri"/>
        </w:rPr>
        <w:t>Bachelor’s degree in Physical Education</w:t>
      </w:r>
      <w:proofErr w:type="gramEnd"/>
      <w:r w:rsidRPr="009B4F18">
        <w:rPr>
          <w:rFonts w:eastAsia="Times New Roman" w:cs="Calibri"/>
        </w:rPr>
        <w:t xml:space="preserve">, Sports Management, Kinesiology, or related field </w:t>
      </w:r>
    </w:p>
    <w:p w14:paraId="6B55A518" w14:textId="509E7AEA" w:rsidR="009B4F18" w:rsidRPr="009B4F18" w:rsidRDefault="009B4F18" w:rsidP="009B4F18">
      <w:pPr>
        <w:numPr>
          <w:ilvl w:val="0"/>
          <w:numId w:val="5"/>
        </w:numPr>
        <w:spacing w:before="100" w:beforeAutospacing="1" w:after="100" w:afterAutospacing="1"/>
        <w:rPr>
          <w:rFonts w:eastAsia="Times New Roman" w:cs="Calibri"/>
        </w:rPr>
      </w:pPr>
      <w:r w:rsidRPr="009B4F18">
        <w:rPr>
          <w:rFonts w:eastAsia="Times New Roman" w:cs="Calibri"/>
        </w:rPr>
        <w:t>Valid Ohio teaching license in Physical Education</w:t>
      </w:r>
      <w:r w:rsidR="00A15A06">
        <w:rPr>
          <w:rFonts w:eastAsia="Times New Roman" w:cs="Calibri"/>
        </w:rPr>
        <w:t xml:space="preserve"> preferred</w:t>
      </w:r>
    </w:p>
    <w:p w14:paraId="4FAB7889" w14:textId="6A25B714" w:rsidR="009B4F18" w:rsidRPr="009B4F18" w:rsidRDefault="009B4F18" w:rsidP="009B4F18">
      <w:pPr>
        <w:numPr>
          <w:ilvl w:val="0"/>
          <w:numId w:val="5"/>
        </w:numPr>
        <w:spacing w:before="100" w:beforeAutospacing="1" w:after="100" w:afterAutospacing="1"/>
        <w:rPr>
          <w:rFonts w:eastAsia="Times New Roman" w:cs="Calibri"/>
        </w:rPr>
      </w:pPr>
      <w:r w:rsidRPr="009B4F18">
        <w:rPr>
          <w:rFonts w:eastAsia="Times New Roman" w:cs="Calibri"/>
        </w:rPr>
        <w:t xml:space="preserve">Minimum of 2 years’ experience in coaching, </w:t>
      </w:r>
      <w:r w:rsidR="00A15A06">
        <w:rPr>
          <w:rFonts w:eastAsia="Times New Roman" w:cs="Calibri"/>
        </w:rPr>
        <w:t>physical education</w:t>
      </w:r>
      <w:r w:rsidRPr="009B4F18">
        <w:rPr>
          <w:rFonts w:eastAsia="Times New Roman" w:cs="Calibri"/>
        </w:rPr>
        <w:t>, or athletic administration</w:t>
      </w:r>
    </w:p>
    <w:p w14:paraId="003C127D" w14:textId="77777777" w:rsidR="009B4F18" w:rsidRPr="009B4F18" w:rsidRDefault="009B4F18" w:rsidP="009B4F18">
      <w:pPr>
        <w:numPr>
          <w:ilvl w:val="0"/>
          <w:numId w:val="5"/>
        </w:numPr>
        <w:spacing w:before="100" w:beforeAutospacing="1" w:after="100" w:afterAutospacing="1"/>
        <w:rPr>
          <w:rFonts w:eastAsia="Times New Roman" w:cs="Calibri"/>
        </w:rPr>
      </w:pPr>
      <w:r w:rsidRPr="009B4F18">
        <w:rPr>
          <w:rFonts w:eastAsia="Times New Roman" w:cs="Calibri"/>
        </w:rPr>
        <w:t>CPR, First Aid, and AED certification</w:t>
      </w:r>
    </w:p>
    <w:p w14:paraId="16E90810" w14:textId="65138944" w:rsidR="009B4F18" w:rsidRPr="009B4F18" w:rsidRDefault="009B4F18" w:rsidP="2E77C526">
      <w:pPr>
        <w:numPr>
          <w:ilvl w:val="0"/>
          <w:numId w:val="5"/>
        </w:numPr>
        <w:spacing w:before="100" w:beforeAutospacing="1" w:after="100" w:afterAutospacing="1"/>
        <w:rPr>
          <w:rFonts w:eastAsia="Times New Roman" w:cs="Calibri"/>
        </w:rPr>
      </w:pPr>
      <w:r w:rsidRPr="2E77C526">
        <w:rPr>
          <w:rFonts w:eastAsia="Times New Roman" w:cs="Calibri"/>
        </w:rPr>
        <w:t>Coaching experience required</w:t>
      </w:r>
    </w:p>
    <w:p w14:paraId="04E70D5B" w14:textId="77777777" w:rsidR="009B4F18" w:rsidRPr="009B4F18" w:rsidRDefault="009B4F18" w:rsidP="009B4F18">
      <w:pPr>
        <w:spacing w:before="100" w:beforeAutospacing="1" w:after="100" w:afterAutospacing="1"/>
        <w:outlineLvl w:val="2"/>
        <w:rPr>
          <w:rFonts w:eastAsia="Times New Roman" w:cs="Calibri"/>
          <w:b/>
          <w:bCs/>
          <w:i/>
          <w:iCs/>
        </w:rPr>
      </w:pPr>
      <w:r w:rsidRPr="009B4F18">
        <w:rPr>
          <w:rFonts w:eastAsia="Times New Roman" w:cs="Calibri"/>
          <w:b/>
          <w:bCs/>
          <w:i/>
          <w:iCs/>
        </w:rPr>
        <w:t>Physical Requirements</w:t>
      </w:r>
    </w:p>
    <w:p w14:paraId="2EF810BC" w14:textId="77777777" w:rsidR="009B4F18" w:rsidRPr="009B4F18" w:rsidRDefault="009B4F18" w:rsidP="009B4F18">
      <w:pPr>
        <w:numPr>
          <w:ilvl w:val="0"/>
          <w:numId w:val="6"/>
        </w:numPr>
        <w:spacing w:before="100" w:beforeAutospacing="1" w:after="100" w:afterAutospacing="1"/>
        <w:rPr>
          <w:rFonts w:eastAsia="Times New Roman" w:cs="Calibri"/>
        </w:rPr>
      </w:pPr>
      <w:r w:rsidRPr="009B4F18">
        <w:rPr>
          <w:rFonts w:eastAsia="Times New Roman" w:cs="Calibri"/>
        </w:rPr>
        <w:t>Ability to stand, walk, run, and supervise activities for extended periods</w:t>
      </w:r>
    </w:p>
    <w:p w14:paraId="7DA6CA5E" w14:textId="77777777" w:rsidR="009B4F18" w:rsidRPr="009B4F18" w:rsidRDefault="009B4F18" w:rsidP="009B4F18">
      <w:pPr>
        <w:numPr>
          <w:ilvl w:val="0"/>
          <w:numId w:val="6"/>
        </w:numPr>
        <w:spacing w:before="100" w:beforeAutospacing="1" w:after="100" w:afterAutospacing="1"/>
        <w:rPr>
          <w:rFonts w:eastAsia="Times New Roman" w:cs="Calibri"/>
        </w:rPr>
      </w:pPr>
      <w:r w:rsidRPr="009B4F18">
        <w:rPr>
          <w:rFonts w:eastAsia="Times New Roman" w:cs="Calibri"/>
        </w:rPr>
        <w:t>Ability to lift and carry up to 50 pounds</w:t>
      </w:r>
    </w:p>
    <w:p w14:paraId="02AE82B2" w14:textId="77777777" w:rsidR="009B4F18" w:rsidRPr="009B4F18" w:rsidRDefault="009B4F18" w:rsidP="009B4F18">
      <w:pPr>
        <w:numPr>
          <w:ilvl w:val="0"/>
          <w:numId w:val="6"/>
        </w:numPr>
        <w:spacing w:before="100" w:beforeAutospacing="1" w:after="100" w:afterAutospacing="1"/>
        <w:rPr>
          <w:rFonts w:eastAsia="Times New Roman" w:cs="Calibri"/>
        </w:rPr>
      </w:pPr>
      <w:r w:rsidRPr="009B4F18">
        <w:rPr>
          <w:rFonts w:eastAsia="Times New Roman" w:cs="Calibri"/>
        </w:rPr>
        <w:t>Ability to work indoors and outdoors in varying weather conditions</w:t>
      </w:r>
    </w:p>
    <w:p w14:paraId="7BD89497" w14:textId="35331B46" w:rsidR="009B4F18" w:rsidRPr="009B4F18" w:rsidRDefault="009B4F18" w:rsidP="009B4F18">
      <w:pPr>
        <w:pStyle w:val="NormalWeb"/>
        <w:numPr>
          <w:ilvl w:val="0"/>
          <w:numId w:val="6"/>
        </w:numPr>
        <w:rPr>
          <w:rFonts w:ascii="Calibri" w:hAnsi="Calibri" w:cs="Calibri"/>
          <w:color w:val="000000"/>
          <w:sz w:val="22"/>
          <w:szCs w:val="22"/>
        </w:rPr>
      </w:pPr>
      <w:r w:rsidRPr="009B4F18">
        <w:rPr>
          <w:rFonts w:ascii="Calibri" w:hAnsi="Calibri" w:cs="Calibri"/>
          <w:color w:val="000000"/>
          <w:sz w:val="22"/>
          <w:szCs w:val="22"/>
        </w:rPr>
        <w:t xml:space="preserve">Visual and auditory ability to respond to emergencies and </w:t>
      </w:r>
      <w:proofErr w:type="gramStart"/>
      <w:r w:rsidRPr="009B4F18">
        <w:rPr>
          <w:rFonts w:ascii="Calibri" w:hAnsi="Calibri" w:cs="Calibri"/>
          <w:color w:val="000000"/>
          <w:sz w:val="22"/>
          <w:szCs w:val="22"/>
        </w:rPr>
        <w:t>ensure student safety at all times</w:t>
      </w:r>
      <w:proofErr w:type="gramEnd"/>
    </w:p>
    <w:p w14:paraId="11C28DD9" w14:textId="77777777" w:rsidR="0089481C" w:rsidRDefault="0089481C" w:rsidP="0089481C">
      <w:pPr>
        <w:rPr>
          <w:rFonts w:cs="Calibri"/>
          <w:b/>
          <w:bCs/>
        </w:rPr>
      </w:pPr>
      <w:r w:rsidRPr="0089481C">
        <w:rPr>
          <w:rFonts w:cs="Calibri"/>
          <w:b/>
          <w:bCs/>
        </w:rPr>
        <w:t>We welcome all candidates to apply </w:t>
      </w:r>
      <w:hyperlink r:id="rId10" w:history="1">
        <w:r w:rsidRPr="0089481C">
          <w:rPr>
            <w:rStyle w:val="Hyperlink"/>
            <w:rFonts w:cs="Calibri"/>
            <w:b/>
            <w:bCs/>
          </w:rPr>
          <w:t>here</w:t>
        </w:r>
      </w:hyperlink>
      <w:r w:rsidRPr="0089481C">
        <w:rPr>
          <w:rFonts w:cs="Calibri"/>
          <w:b/>
          <w:bCs/>
        </w:rPr>
        <w:t> by February 6, 2026.</w:t>
      </w:r>
    </w:p>
    <w:p w14:paraId="6B4E99C8" w14:textId="77777777" w:rsidR="00383E6A" w:rsidRPr="0089481C" w:rsidRDefault="00383E6A" w:rsidP="0089481C">
      <w:pPr>
        <w:rPr>
          <w:rFonts w:cs="Calibri"/>
        </w:rPr>
      </w:pPr>
    </w:p>
    <w:p w14:paraId="6FC871E8" w14:textId="77777777" w:rsidR="0089481C" w:rsidRPr="0089481C" w:rsidRDefault="0089481C" w:rsidP="0089481C">
      <w:pPr>
        <w:rPr>
          <w:rFonts w:cs="Calibri"/>
        </w:rPr>
      </w:pPr>
      <w:r w:rsidRPr="0089481C">
        <w:rPr>
          <w:rFonts w:cs="Calibri"/>
        </w:rPr>
        <w:t>All candidates should include:</w:t>
      </w:r>
    </w:p>
    <w:p w14:paraId="77C6B455" w14:textId="77777777" w:rsidR="0089481C" w:rsidRPr="0089481C" w:rsidRDefault="0089481C" w:rsidP="0089481C">
      <w:pPr>
        <w:numPr>
          <w:ilvl w:val="0"/>
          <w:numId w:val="8"/>
        </w:numPr>
        <w:rPr>
          <w:rFonts w:cs="Calibri"/>
        </w:rPr>
      </w:pPr>
      <w:r w:rsidRPr="0089481C">
        <w:rPr>
          <w:rFonts w:cs="Calibri"/>
        </w:rPr>
        <w:t>Cover Letter</w:t>
      </w:r>
    </w:p>
    <w:p w14:paraId="1D01262E" w14:textId="77777777" w:rsidR="0089481C" w:rsidRPr="0089481C" w:rsidRDefault="0089481C" w:rsidP="0089481C">
      <w:pPr>
        <w:numPr>
          <w:ilvl w:val="0"/>
          <w:numId w:val="8"/>
        </w:numPr>
        <w:rPr>
          <w:rFonts w:cs="Calibri"/>
        </w:rPr>
      </w:pPr>
      <w:r w:rsidRPr="0089481C">
        <w:rPr>
          <w:rFonts w:cs="Calibri"/>
        </w:rPr>
        <w:t>Resume</w:t>
      </w:r>
    </w:p>
    <w:p w14:paraId="35B3592A" w14:textId="77777777" w:rsidR="009B4F18" w:rsidRPr="009B4F18" w:rsidRDefault="009B4F18">
      <w:pPr>
        <w:rPr>
          <w:rFonts w:cs="Calibri"/>
        </w:rPr>
      </w:pPr>
    </w:p>
    <w:p w14:paraId="20647CD8" w14:textId="77777777" w:rsidR="00DF7DED" w:rsidRPr="000A66F1" w:rsidRDefault="00DF7DED" w:rsidP="00DF7DED">
      <w:pPr>
        <w:jc w:val="both"/>
        <w:rPr>
          <w:rFonts w:cs="Calibri"/>
          <w:b/>
          <w:bCs/>
          <w:i/>
          <w:spacing w:val="-3"/>
        </w:rPr>
      </w:pPr>
    </w:p>
    <w:p w14:paraId="4A162FDA" w14:textId="77777777" w:rsidR="00DF7DED" w:rsidRPr="000A66F1" w:rsidRDefault="00DF7DED" w:rsidP="00DF7DED">
      <w:pPr>
        <w:jc w:val="center"/>
        <w:rPr>
          <w:rFonts w:cs="Calibri"/>
          <w:b/>
          <w:i/>
          <w:spacing w:val="-3"/>
        </w:rPr>
      </w:pPr>
      <w:r w:rsidRPr="000A66F1">
        <w:rPr>
          <w:rFonts w:cs="Calibri"/>
          <w:b/>
          <w:bCs/>
          <w:i/>
          <w:spacing w:val="-3"/>
        </w:rPr>
        <w:t>An Equal Opportunity Employer</w:t>
      </w:r>
    </w:p>
    <w:p w14:paraId="1F897DC8" w14:textId="2FC22951" w:rsidR="009B4F18" w:rsidRPr="00172FE0" w:rsidRDefault="00DF7DED" w:rsidP="00172FE0">
      <w:pPr>
        <w:jc w:val="center"/>
        <w:rPr>
          <w:rFonts w:cs="Calibri"/>
          <w:bCs/>
          <w:i/>
          <w:spacing w:val="-3"/>
        </w:rPr>
      </w:pPr>
      <w:r w:rsidRPr="000A66F1">
        <w:rPr>
          <w:rFonts w:cs="Calibri"/>
          <w:bCs/>
          <w:i/>
          <w:spacing w:val="-3"/>
        </w:rPr>
        <w:t>We do not discriminate based on race, color, religion, national origin, sex, age, disability, genetic information, or any other status protected by law or regulation. It is our intention that all qualified applicants are given equal opportunity and that selection decisions be based on job-related factors.</w:t>
      </w:r>
    </w:p>
    <w:sectPr w:rsidR="009B4F18" w:rsidRPr="00172FE0" w:rsidSect="0089481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A9940" w14:textId="77777777" w:rsidR="00327700" w:rsidRDefault="00327700" w:rsidP="009B4F18">
      <w:r>
        <w:separator/>
      </w:r>
    </w:p>
  </w:endnote>
  <w:endnote w:type="continuationSeparator" w:id="0">
    <w:p w14:paraId="22C95E5F" w14:textId="77777777" w:rsidR="00327700" w:rsidRDefault="00327700" w:rsidP="009B4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C90EE" w14:textId="77777777" w:rsidR="00327700" w:rsidRDefault="00327700" w:rsidP="009B4F18">
      <w:r>
        <w:separator/>
      </w:r>
    </w:p>
  </w:footnote>
  <w:footnote w:type="continuationSeparator" w:id="0">
    <w:p w14:paraId="06E6FE2B" w14:textId="77777777" w:rsidR="00327700" w:rsidRDefault="00327700" w:rsidP="009B4F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9C1F1" w14:textId="6FB8F193" w:rsidR="009B4F18" w:rsidRDefault="009B4F18" w:rsidP="009B4F18">
    <w:pPr>
      <w:pStyle w:val="Header"/>
      <w:jc w:val="center"/>
    </w:pPr>
    <w:r w:rsidRPr="00C1351A">
      <w:rPr>
        <w:rFonts w:ascii="Arial" w:eastAsia="Calibri" w:hAnsi="Arial" w:cs="Arial"/>
        <w:noProof/>
      </w:rPr>
      <w:drawing>
        <wp:inline distT="0" distB="0" distL="0" distR="0" wp14:anchorId="25187C54" wp14:editId="55CBBAF6">
          <wp:extent cx="3212222" cy="822960"/>
          <wp:effectExtent l="0" t="0" r="7620" b="0"/>
          <wp:docPr id="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12222" cy="8229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85CF5"/>
    <w:multiLevelType w:val="multilevel"/>
    <w:tmpl w:val="D44CE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877CFB"/>
    <w:multiLevelType w:val="multilevel"/>
    <w:tmpl w:val="1FDCB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B809A6"/>
    <w:multiLevelType w:val="multilevel"/>
    <w:tmpl w:val="BC6AC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0C7AD6"/>
    <w:multiLevelType w:val="multilevel"/>
    <w:tmpl w:val="5176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AC27AE"/>
    <w:multiLevelType w:val="multilevel"/>
    <w:tmpl w:val="CE02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4560AD"/>
    <w:multiLevelType w:val="multilevel"/>
    <w:tmpl w:val="43F81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1D1EE9"/>
    <w:multiLevelType w:val="multilevel"/>
    <w:tmpl w:val="1D76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55482A"/>
    <w:multiLevelType w:val="multilevel"/>
    <w:tmpl w:val="8384E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9092573">
    <w:abstractNumId w:val="3"/>
  </w:num>
  <w:num w:numId="2" w16cid:durableId="1105002771">
    <w:abstractNumId w:val="1"/>
  </w:num>
  <w:num w:numId="3" w16cid:durableId="566452337">
    <w:abstractNumId w:val="5"/>
  </w:num>
  <w:num w:numId="4" w16cid:durableId="213740099">
    <w:abstractNumId w:val="2"/>
  </w:num>
  <w:num w:numId="5" w16cid:durableId="1997028268">
    <w:abstractNumId w:val="4"/>
  </w:num>
  <w:num w:numId="6" w16cid:durableId="837965004">
    <w:abstractNumId w:val="7"/>
  </w:num>
  <w:num w:numId="7" w16cid:durableId="960721065">
    <w:abstractNumId w:val="0"/>
  </w:num>
  <w:num w:numId="8" w16cid:durableId="16234644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18"/>
    <w:rsid w:val="000A66F1"/>
    <w:rsid w:val="000B7582"/>
    <w:rsid w:val="00172FE0"/>
    <w:rsid w:val="001770CD"/>
    <w:rsid w:val="001D1C87"/>
    <w:rsid w:val="00260007"/>
    <w:rsid w:val="002E6F8B"/>
    <w:rsid w:val="00327700"/>
    <w:rsid w:val="00383E6A"/>
    <w:rsid w:val="005600EF"/>
    <w:rsid w:val="005A4C28"/>
    <w:rsid w:val="00660A68"/>
    <w:rsid w:val="006F6F15"/>
    <w:rsid w:val="0089481C"/>
    <w:rsid w:val="009B4F18"/>
    <w:rsid w:val="009D2454"/>
    <w:rsid w:val="00A15A06"/>
    <w:rsid w:val="00A421C6"/>
    <w:rsid w:val="00B30DE4"/>
    <w:rsid w:val="00BD2DAD"/>
    <w:rsid w:val="00C51A87"/>
    <w:rsid w:val="00D94CE3"/>
    <w:rsid w:val="00DF7DED"/>
    <w:rsid w:val="00E25834"/>
    <w:rsid w:val="00E91928"/>
    <w:rsid w:val="2E77C526"/>
    <w:rsid w:val="32C3B0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7AC0"/>
  <w15:chartTrackingRefBased/>
  <w15:docId w15:val="{5684CCE1-5631-1540-AD4A-D20898A21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F18"/>
    <w:rPr>
      <w:rFonts w:ascii="Calibri" w:hAnsi="Calibri" w:cs="Times New Roman"/>
      <w:kern w:val="0"/>
      <w:sz w:val="22"/>
      <w:szCs w:val="22"/>
      <w14:ligatures w14:val="none"/>
    </w:rPr>
  </w:style>
  <w:style w:type="paragraph" w:styleId="Heading1">
    <w:name w:val="heading 1"/>
    <w:basedOn w:val="Normal"/>
    <w:next w:val="Normal"/>
    <w:link w:val="Heading1Char"/>
    <w:uiPriority w:val="9"/>
    <w:qFormat/>
    <w:rsid w:val="009B4F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1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18"/>
    <w:rPr>
      <w:rFonts w:eastAsiaTheme="majorEastAsia" w:cstheme="majorBidi"/>
      <w:color w:val="272727" w:themeColor="text1" w:themeTint="D8"/>
    </w:rPr>
  </w:style>
  <w:style w:type="paragraph" w:styleId="Title">
    <w:name w:val="Title"/>
    <w:basedOn w:val="Normal"/>
    <w:next w:val="Normal"/>
    <w:link w:val="TitleChar"/>
    <w:uiPriority w:val="10"/>
    <w:qFormat/>
    <w:rsid w:val="009B4F1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1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1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B4F18"/>
    <w:rPr>
      <w:i/>
      <w:iCs/>
      <w:color w:val="404040" w:themeColor="text1" w:themeTint="BF"/>
    </w:rPr>
  </w:style>
  <w:style w:type="paragraph" w:styleId="ListParagraph">
    <w:name w:val="List Paragraph"/>
    <w:basedOn w:val="Normal"/>
    <w:uiPriority w:val="34"/>
    <w:qFormat/>
    <w:rsid w:val="009B4F18"/>
    <w:pPr>
      <w:ind w:left="720"/>
      <w:contextualSpacing/>
    </w:pPr>
  </w:style>
  <w:style w:type="character" w:styleId="IntenseEmphasis">
    <w:name w:val="Intense Emphasis"/>
    <w:basedOn w:val="DefaultParagraphFont"/>
    <w:uiPriority w:val="21"/>
    <w:qFormat/>
    <w:rsid w:val="009B4F18"/>
    <w:rPr>
      <w:i/>
      <w:iCs/>
      <w:color w:val="0F4761" w:themeColor="accent1" w:themeShade="BF"/>
    </w:rPr>
  </w:style>
  <w:style w:type="paragraph" w:styleId="IntenseQuote">
    <w:name w:val="Intense Quote"/>
    <w:basedOn w:val="Normal"/>
    <w:next w:val="Normal"/>
    <w:link w:val="IntenseQuoteChar"/>
    <w:uiPriority w:val="30"/>
    <w:qFormat/>
    <w:rsid w:val="009B4F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18"/>
    <w:rPr>
      <w:i/>
      <w:iCs/>
      <w:color w:val="0F4761" w:themeColor="accent1" w:themeShade="BF"/>
    </w:rPr>
  </w:style>
  <w:style w:type="character" w:styleId="IntenseReference">
    <w:name w:val="Intense Reference"/>
    <w:basedOn w:val="DefaultParagraphFont"/>
    <w:uiPriority w:val="32"/>
    <w:qFormat/>
    <w:rsid w:val="009B4F18"/>
    <w:rPr>
      <w:b/>
      <w:bCs/>
      <w:smallCaps/>
      <w:color w:val="0F4761" w:themeColor="accent1" w:themeShade="BF"/>
      <w:spacing w:val="5"/>
    </w:rPr>
  </w:style>
  <w:style w:type="paragraph" w:styleId="Header">
    <w:name w:val="header"/>
    <w:basedOn w:val="Normal"/>
    <w:link w:val="HeaderChar"/>
    <w:uiPriority w:val="99"/>
    <w:unhideWhenUsed/>
    <w:rsid w:val="009B4F18"/>
    <w:pPr>
      <w:tabs>
        <w:tab w:val="center" w:pos="4680"/>
        <w:tab w:val="right" w:pos="9360"/>
      </w:tabs>
    </w:pPr>
  </w:style>
  <w:style w:type="character" w:customStyle="1" w:styleId="HeaderChar">
    <w:name w:val="Header Char"/>
    <w:basedOn w:val="DefaultParagraphFont"/>
    <w:link w:val="Header"/>
    <w:uiPriority w:val="99"/>
    <w:rsid w:val="009B4F18"/>
    <w:rPr>
      <w:rFonts w:ascii="Calibri" w:hAnsi="Calibri" w:cs="Times New Roman"/>
      <w:kern w:val="0"/>
      <w:sz w:val="22"/>
      <w:szCs w:val="22"/>
      <w14:ligatures w14:val="none"/>
    </w:rPr>
  </w:style>
  <w:style w:type="paragraph" w:styleId="Footer">
    <w:name w:val="footer"/>
    <w:basedOn w:val="Normal"/>
    <w:link w:val="FooterChar"/>
    <w:uiPriority w:val="99"/>
    <w:unhideWhenUsed/>
    <w:rsid w:val="009B4F18"/>
    <w:pPr>
      <w:tabs>
        <w:tab w:val="center" w:pos="4680"/>
        <w:tab w:val="right" w:pos="9360"/>
      </w:tabs>
    </w:pPr>
  </w:style>
  <w:style w:type="character" w:customStyle="1" w:styleId="FooterChar">
    <w:name w:val="Footer Char"/>
    <w:basedOn w:val="DefaultParagraphFont"/>
    <w:link w:val="Footer"/>
    <w:uiPriority w:val="99"/>
    <w:rsid w:val="009B4F18"/>
    <w:rPr>
      <w:rFonts w:ascii="Calibri" w:hAnsi="Calibri" w:cs="Times New Roman"/>
      <w:kern w:val="0"/>
      <w:sz w:val="22"/>
      <w:szCs w:val="22"/>
      <w14:ligatures w14:val="none"/>
    </w:rPr>
  </w:style>
  <w:style w:type="paragraph" w:styleId="NormalWeb">
    <w:name w:val="Normal (Web)"/>
    <w:basedOn w:val="Normal"/>
    <w:uiPriority w:val="99"/>
    <w:semiHidden/>
    <w:unhideWhenUsed/>
    <w:rsid w:val="009B4F18"/>
    <w:pPr>
      <w:spacing w:before="100" w:beforeAutospacing="1" w:after="100" w:afterAutospacing="1"/>
    </w:pPr>
    <w:rPr>
      <w:rFonts w:ascii="Times New Roman" w:eastAsia="Times New Roman" w:hAnsi="Times New Roman"/>
      <w:sz w:val="24"/>
      <w:szCs w:val="24"/>
    </w:rPr>
  </w:style>
  <w:style w:type="character" w:styleId="Hyperlink">
    <w:name w:val="Hyperlink"/>
    <w:basedOn w:val="DefaultParagraphFont"/>
    <w:uiPriority w:val="99"/>
    <w:unhideWhenUsed/>
    <w:rsid w:val="0089481C"/>
    <w:rPr>
      <w:color w:val="467886" w:themeColor="hyperlink"/>
      <w:u w:val="single"/>
    </w:rPr>
  </w:style>
  <w:style w:type="character" w:styleId="UnresolvedMention">
    <w:name w:val="Unresolved Mention"/>
    <w:basedOn w:val="DefaultParagraphFont"/>
    <w:uiPriority w:val="99"/>
    <w:semiHidden/>
    <w:unhideWhenUsed/>
    <w:rsid w:val="0089481C"/>
    <w:rPr>
      <w:color w:val="605E5C"/>
      <w:shd w:val="clear" w:color="auto" w:fill="E1DFDD"/>
    </w:rPr>
  </w:style>
  <w:style w:type="character" w:styleId="FollowedHyperlink">
    <w:name w:val="FollowedHyperlink"/>
    <w:basedOn w:val="DefaultParagraphFont"/>
    <w:uiPriority w:val="99"/>
    <w:semiHidden/>
    <w:unhideWhenUsed/>
    <w:rsid w:val="0089481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953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secure7.saashr.com/ta/6212985.careers?ShowJob=570902729"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91e4a48-7d22-4524-b4df-b447598fc9df">
      <Terms xmlns="http://schemas.microsoft.com/office/infopath/2007/PartnerControls"/>
    </lcf76f155ced4ddcb4097134ff3c332f>
    <TaxCatchAll xmlns="9b839f1d-488f-4674-a74e-e592292dcdc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5421E4277FFF4AA97D1AC54096E085" ma:contentTypeVersion="18" ma:contentTypeDescription="Create a new document." ma:contentTypeScope="" ma:versionID="cf10fc16b49cd7dd89576b08883c8a06">
  <xsd:schema xmlns:xsd="http://www.w3.org/2001/XMLSchema" xmlns:xs="http://www.w3.org/2001/XMLSchema" xmlns:p="http://schemas.microsoft.com/office/2006/metadata/properties" xmlns:ns2="691e4a48-7d22-4524-b4df-b447598fc9df" xmlns:ns3="9b839f1d-488f-4674-a74e-e592292dcdc0" targetNamespace="http://schemas.microsoft.com/office/2006/metadata/properties" ma:root="true" ma:fieldsID="64b3099d49859795c45235bc003e6944" ns2:_="" ns3:_="">
    <xsd:import namespace="691e4a48-7d22-4524-b4df-b447598fc9df"/>
    <xsd:import namespace="9b839f1d-488f-4674-a74e-e592292dcd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1e4a48-7d22-4524-b4df-b447598fc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9ecf20-668d-431c-8531-0a0d6ca1d5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839f1d-488f-4674-a74e-e592292dcdc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4496ad2-3ae9-4057-8620-29253b91e8d8}" ma:internalName="TaxCatchAll" ma:showField="CatchAllData" ma:web="9b839f1d-488f-4674-a74e-e592292dc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E2572D-F135-490B-BF8C-7FDD41D0F915}">
  <ds:schemaRefs>
    <ds:schemaRef ds:uri="http://schemas.microsoft.com/office/2006/metadata/properties"/>
    <ds:schemaRef ds:uri="http://schemas.microsoft.com/office/infopath/2007/PartnerControls"/>
    <ds:schemaRef ds:uri="691e4a48-7d22-4524-b4df-b447598fc9df"/>
    <ds:schemaRef ds:uri="9b839f1d-488f-4674-a74e-e592292dcdc0"/>
  </ds:schemaRefs>
</ds:datastoreItem>
</file>

<file path=customXml/itemProps2.xml><?xml version="1.0" encoding="utf-8"?>
<ds:datastoreItem xmlns:ds="http://schemas.openxmlformats.org/officeDocument/2006/customXml" ds:itemID="{CD1B2DB9-77FD-4875-BF24-58BE15D71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1e4a48-7d22-4524-b4df-b447598fc9df"/>
    <ds:schemaRef ds:uri="9b839f1d-488f-4674-a74e-e592292dcd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E4C42E-AB8B-43E7-8250-4C4CF7B139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653</Words>
  <Characters>3734</Characters>
  <Application>Microsoft Office Word</Application>
  <DocSecurity>0</DocSecurity>
  <Lines>124</Lines>
  <Paragraphs>87</Paragraphs>
  <ScaleCrop>false</ScaleCrop>
  <Company/>
  <LinksUpToDate>false</LinksUpToDate>
  <CharactersWithSpaces>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W</dc:creator>
  <cp:keywords/>
  <dc:description/>
  <cp:lastModifiedBy>Christine Conkle</cp:lastModifiedBy>
  <cp:revision>11</cp:revision>
  <dcterms:created xsi:type="dcterms:W3CDTF">2026-01-08T03:55:00Z</dcterms:created>
  <dcterms:modified xsi:type="dcterms:W3CDTF">2026-01-12T20:06:00Z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0x010100A35421E4277FFF4AA97D1AC54096E085</vt:lpwstr>
  </property>
  <property fmtid="{D5CDD505-2E9C-101B-9397-08002B2CF9AE}" pid="3" name="docLang">
    <vt:lpwstr>en</vt:lpwstr>
  </property>
  <property fmtid="{D5CDD505-2E9C-101B-9397-08002B2CF9AE}" pid="4" name="MediaServiceImageTags">
    <vt:lpwstr/>
  </property>
</Properties>
</file>