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DDD1D" w14:textId="77777777" w:rsidR="003A68ED" w:rsidRPr="006C01C4" w:rsidRDefault="003A68ED" w:rsidP="006A59FB">
      <w:pPr>
        <w:pStyle w:val="NormalWeb"/>
        <w:spacing w:before="0" w:beforeAutospacing="0" w:after="160" w:afterAutospacing="0"/>
        <w:rPr>
          <w:rFonts w:asciiTheme="minorHAnsi" w:hAnsiTheme="minorHAnsi" w:cstheme="minorHAnsi"/>
          <w:b/>
          <w:bCs/>
        </w:rPr>
      </w:pPr>
      <w:bookmarkStart w:id="0" w:name="_GoBack"/>
      <w:bookmarkEnd w:id="0"/>
    </w:p>
    <w:p w14:paraId="754870E2" w14:textId="1A6C01E0" w:rsidR="006A59FB" w:rsidRPr="00D8512A" w:rsidRDefault="00964FEB" w:rsidP="006A59FB">
      <w:pPr>
        <w:pStyle w:val="NormalWeb"/>
        <w:spacing w:before="0" w:beforeAutospacing="0" w:after="160" w:afterAutospacing="0"/>
        <w:rPr>
          <w:rFonts w:asciiTheme="minorHAnsi" w:hAnsiTheme="minorHAnsi" w:cstheme="minorHAnsi"/>
        </w:rPr>
      </w:pPr>
      <w:r w:rsidRPr="00D8512A">
        <w:rPr>
          <w:rFonts w:asciiTheme="minorHAnsi" w:hAnsiTheme="minorHAnsi" w:cstheme="minorHAnsi"/>
          <w:b/>
          <w:bCs/>
        </w:rPr>
        <w:t>EARLY CHILDHOOD</w:t>
      </w:r>
      <w:r w:rsidR="006B26DD" w:rsidRPr="00D8512A">
        <w:rPr>
          <w:rFonts w:asciiTheme="minorHAnsi" w:hAnsiTheme="minorHAnsi" w:cstheme="minorHAnsi"/>
          <w:b/>
          <w:bCs/>
        </w:rPr>
        <w:t xml:space="preserve"> </w:t>
      </w:r>
      <w:r w:rsidR="002E6EDA" w:rsidRPr="00D8512A">
        <w:rPr>
          <w:rFonts w:asciiTheme="minorHAnsi" w:hAnsiTheme="minorHAnsi" w:cstheme="minorHAnsi"/>
          <w:b/>
          <w:bCs/>
        </w:rPr>
        <w:t>TEACHER</w:t>
      </w:r>
      <w:r w:rsidRPr="00D8512A">
        <w:rPr>
          <w:rFonts w:asciiTheme="minorHAnsi" w:hAnsiTheme="minorHAnsi" w:cstheme="minorHAnsi"/>
          <w:b/>
          <w:bCs/>
        </w:rPr>
        <w:t xml:space="preserve"> – Full time</w:t>
      </w:r>
    </w:p>
    <w:p w14:paraId="028B2FE7" w14:textId="6DCF5534" w:rsidR="00F13821" w:rsidRPr="00D8512A" w:rsidRDefault="00F13821" w:rsidP="006A59FB">
      <w:pPr>
        <w:pStyle w:val="NormalWeb"/>
        <w:spacing w:before="0" w:beforeAutospacing="0" w:after="0" w:afterAutospacing="0"/>
        <w:rPr>
          <w:rFonts w:asciiTheme="minorHAnsi" w:hAnsiTheme="minorHAnsi" w:cstheme="minorHAnsi"/>
          <w:b/>
          <w:bCs/>
          <w:sz w:val="20"/>
          <w:szCs w:val="20"/>
        </w:rPr>
      </w:pPr>
      <w:r w:rsidRPr="00D8512A">
        <w:rPr>
          <w:rFonts w:asciiTheme="minorHAnsi" w:hAnsiTheme="minorHAnsi" w:cstheme="minorHAnsi"/>
          <w:b/>
          <w:bCs/>
          <w:sz w:val="20"/>
          <w:szCs w:val="20"/>
        </w:rPr>
        <w:t>ABOUT THE ORGANIZATION</w:t>
      </w:r>
    </w:p>
    <w:p w14:paraId="771F75A6" w14:textId="3AE08205" w:rsidR="009600BF" w:rsidRPr="00D8512A" w:rsidRDefault="00F13821" w:rsidP="006A59FB">
      <w:pPr>
        <w:pStyle w:val="NormalWeb"/>
        <w:spacing w:before="0" w:beforeAutospacing="0" w:after="0" w:afterAutospacing="0"/>
        <w:rPr>
          <w:rFonts w:asciiTheme="minorHAnsi" w:hAnsiTheme="minorHAnsi" w:cstheme="minorHAnsi"/>
          <w:sz w:val="20"/>
          <w:szCs w:val="20"/>
        </w:rPr>
      </w:pPr>
      <w:r w:rsidRPr="00D8512A">
        <w:rPr>
          <w:rFonts w:asciiTheme="minorHAnsi" w:hAnsiTheme="minorHAnsi" w:cstheme="minorHAnsi"/>
          <w:color w:val="000000"/>
          <w:sz w:val="20"/>
          <w:szCs w:val="20"/>
        </w:rPr>
        <w:t>Hawken School is committed to doing school differently and better. This means developing an inclusive and accepting community where adults feel empowered to design educational experiences for students that deepen their learning, engaging their emotions as well as their intellects.</w:t>
      </w:r>
      <w:r w:rsidR="008212E9" w:rsidRPr="00D8512A">
        <w:rPr>
          <w:rFonts w:asciiTheme="minorHAnsi" w:hAnsiTheme="minorHAnsi" w:cstheme="minorHAnsi"/>
          <w:color w:val="000000"/>
          <w:sz w:val="20"/>
          <w:szCs w:val="20"/>
        </w:rPr>
        <w:t xml:space="preserve"> </w:t>
      </w:r>
      <w:r w:rsidR="006A59FB" w:rsidRPr="00D8512A">
        <w:rPr>
          <w:rFonts w:asciiTheme="minorHAnsi" w:hAnsiTheme="minorHAnsi" w:cstheme="minorHAnsi"/>
          <w:sz w:val="20"/>
          <w:szCs w:val="20"/>
        </w:rPr>
        <w:t xml:space="preserve">Hawken School seeks </w:t>
      </w:r>
      <w:r w:rsidR="006C01C4" w:rsidRPr="00D8512A">
        <w:rPr>
          <w:rFonts w:asciiTheme="minorHAnsi" w:hAnsiTheme="minorHAnsi" w:cstheme="minorHAnsi"/>
          <w:sz w:val="20"/>
          <w:szCs w:val="20"/>
        </w:rPr>
        <w:t xml:space="preserve">culturally competent </w:t>
      </w:r>
      <w:r w:rsidR="006A59FB" w:rsidRPr="00D8512A">
        <w:rPr>
          <w:rFonts w:asciiTheme="minorHAnsi" w:hAnsiTheme="minorHAnsi" w:cstheme="minorHAnsi"/>
          <w:sz w:val="20"/>
          <w:szCs w:val="20"/>
        </w:rPr>
        <w:t>teachers</w:t>
      </w:r>
      <w:r w:rsidR="006C01C4" w:rsidRPr="00D8512A">
        <w:rPr>
          <w:rFonts w:asciiTheme="minorHAnsi" w:hAnsiTheme="minorHAnsi" w:cstheme="minorHAnsi"/>
          <w:sz w:val="20"/>
          <w:szCs w:val="20"/>
        </w:rPr>
        <w:t xml:space="preserve"> who are committed to equity and social justice,</w:t>
      </w:r>
      <w:r w:rsidR="006A59FB" w:rsidRPr="00D8512A">
        <w:rPr>
          <w:rFonts w:asciiTheme="minorHAnsi" w:hAnsiTheme="minorHAnsi" w:cstheme="minorHAnsi"/>
          <w:sz w:val="20"/>
          <w:szCs w:val="20"/>
        </w:rPr>
        <w:t xml:space="preserve"> comfortable taking risks</w:t>
      </w:r>
      <w:r w:rsidR="006C01C4" w:rsidRPr="00D8512A">
        <w:rPr>
          <w:rFonts w:asciiTheme="minorHAnsi" w:hAnsiTheme="minorHAnsi" w:cstheme="minorHAnsi"/>
          <w:sz w:val="20"/>
          <w:szCs w:val="20"/>
        </w:rPr>
        <w:t>,</w:t>
      </w:r>
      <w:r w:rsidR="008212E9" w:rsidRPr="00D8512A">
        <w:rPr>
          <w:rFonts w:asciiTheme="minorHAnsi" w:hAnsiTheme="minorHAnsi" w:cstheme="minorHAnsi"/>
          <w:sz w:val="20"/>
          <w:szCs w:val="20"/>
        </w:rPr>
        <w:t xml:space="preserve"> and </w:t>
      </w:r>
      <w:r w:rsidR="006C01C4" w:rsidRPr="00D8512A">
        <w:rPr>
          <w:rFonts w:asciiTheme="minorHAnsi" w:hAnsiTheme="minorHAnsi" w:cstheme="minorHAnsi"/>
          <w:sz w:val="20"/>
          <w:szCs w:val="20"/>
        </w:rPr>
        <w:t xml:space="preserve">who </w:t>
      </w:r>
      <w:r w:rsidR="008212E9" w:rsidRPr="00D8512A">
        <w:rPr>
          <w:rFonts w:asciiTheme="minorHAnsi" w:hAnsiTheme="minorHAnsi" w:cstheme="minorHAnsi"/>
          <w:sz w:val="20"/>
          <w:szCs w:val="20"/>
        </w:rPr>
        <w:t>embrac</w:t>
      </w:r>
      <w:r w:rsidR="006C01C4" w:rsidRPr="00D8512A">
        <w:rPr>
          <w:rFonts w:asciiTheme="minorHAnsi" w:hAnsiTheme="minorHAnsi" w:cstheme="minorHAnsi"/>
          <w:sz w:val="20"/>
          <w:szCs w:val="20"/>
        </w:rPr>
        <w:t>e</w:t>
      </w:r>
      <w:r w:rsidR="008212E9" w:rsidRPr="00D8512A">
        <w:rPr>
          <w:rFonts w:asciiTheme="minorHAnsi" w:hAnsiTheme="minorHAnsi" w:cstheme="minorHAnsi"/>
          <w:sz w:val="20"/>
          <w:szCs w:val="20"/>
        </w:rPr>
        <w:t xml:space="preserve"> a growth mindset.</w:t>
      </w:r>
      <w:r w:rsidR="006A59FB" w:rsidRPr="00D8512A">
        <w:rPr>
          <w:rFonts w:asciiTheme="minorHAnsi" w:hAnsiTheme="minorHAnsi" w:cstheme="minorHAnsi"/>
          <w:sz w:val="20"/>
          <w:szCs w:val="20"/>
        </w:rPr>
        <w:t xml:space="preserve"> Our faculty members are constantly looking for new ways to inspire student curiosity while remaining dedicated to nurturing compassion and kindness in our students. </w:t>
      </w:r>
      <w:r w:rsidR="009253FC" w:rsidRPr="00D8512A">
        <w:rPr>
          <w:rFonts w:asciiTheme="minorHAnsi" w:hAnsiTheme="minorHAnsi" w:cstheme="minorHAnsi"/>
          <w:sz w:val="20"/>
          <w:szCs w:val="20"/>
        </w:rPr>
        <w:t xml:space="preserve"> </w:t>
      </w:r>
    </w:p>
    <w:p w14:paraId="0CF162B6" w14:textId="77777777" w:rsidR="009600BF" w:rsidRPr="00D8512A" w:rsidRDefault="009600BF" w:rsidP="006A59FB">
      <w:pPr>
        <w:pStyle w:val="NormalWeb"/>
        <w:spacing w:before="0" w:beforeAutospacing="0" w:after="0" w:afterAutospacing="0"/>
        <w:rPr>
          <w:rFonts w:asciiTheme="minorHAnsi" w:hAnsiTheme="minorHAnsi" w:cstheme="minorHAnsi"/>
          <w:sz w:val="20"/>
          <w:szCs w:val="20"/>
        </w:rPr>
      </w:pPr>
    </w:p>
    <w:p w14:paraId="0A12D3DD" w14:textId="7AF03673" w:rsidR="008212E9" w:rsidRPr="00D8512A" w:rsidRDefault="008212E9" w:rsidP="00F13821">
      <w:pPr>
        <w:pStyle w:val="NormalWeb"/>
        <w:spacing w:before="0" w:beforeAutospacing="0" w:after="160" w:afterAutospacing="0"/>
        <w:rPr>
          <w:rFonts w:asciiTheme="minorHAnsi" w:hAnsiTheme="minorHAnsi" w:cstheme="minorHAnsi"/>
          <w:sz w:val="20"/>
          <w:szCs w:val="20"/>
        </w:rPr>
      </w:pPr>
      <w:r w:rsidRPr="00D8512A">
        <w:rPr>
          <w:rFonts w:asciiTheme="minorHAnsi" w:hAnsiTheme="minorHAnsi" w:cstheme="minorHAnsi"/>
          <w:sz w:val="20"/>
          <w:szCs w:val="20"/>
        </w:rPr>
        <w:t xml:space="preserve">Successful candidates for any role at Hawken </w:t>
      </w:r>
      <w:r w:rsidR="006C01C4" w:rsidRPr="00D8512A">
        <w:rPr>
          <w:rFonts w:asciiTheme="minorHAnsi" w:hAnsiTheme="minorHAnsi" w:cstheme="minorHAnsi"/>
          <w:sz w:val="20"/>
          <w:szCs w:val="20"/>
        </w:rPr>
        <w:t>S</w:t>
      </w:r>
      <w:r w:rsidRPr="00D8512A">
        <w:rPr>
          <w:rFonts w:asciiTheme="minorHAnsi" w:hAnsiTheme="minorHAnsi" w:cstheme="minorHAnsi"/>
          <w:sz w:val="20"/>
          <w:szCs w:val="20"/>
        </w:rPr>
        <w:t xml:space="preserve">chool must demonstrate skill and commitment in all the following key areas: </w:t>
      </w:r>
    </w:p>
    <w:p w14:paraId="169CAFA5" w14:textId="77777777" w:rsidR="006C01C4" w:rsidRPr="00D8512A" w:rsidRDefault="006C01C4" w:rsidP="006C01C4">
      <w:pPr>
        <w:spacing w:after="0" w:line="240" w:lineRule="auto"/>
        <w:rPr>
          <w:rFonts w:eastAsia="Times New Roman" w:cstheme="minorHAnsi"/>
          <w:sz w:val="20"/>
          <w:szCs w:val="20"/>
        </w:rPr>
      </w:pPr>
      <w:r w:rsidRPr="00D8512A">
        <w:rPr>
          <w:rFonts w:eastAsia="Times New Roman" w:cstheme="minorHAnsi"/>
          <w:b/>
          <w:bCs/>
          <w:color w:val="000000"/>
          <w:sz w:val="20"/>
          <w:szCs w:val="20"/>
        </w:rPr>
        <w:t>Mission, Culture, and Philosophy Alignment </w:t>
      </w:r>
    </w:p>
    <w:p w14:paraId="140B12DA" w14:textId="77777777" w:rsidR="006C01C4" w:rsidRPr="00D8512A" w:rsidRDefault="006C01C4" w:rsidP="006C01C4">
      <w:pPr>
        <w:spacing w:after="0" w:line="240" w:lineRule="auto"/>
        <w:rPr>
          <w:rFonts w:eastAsia="Times New Roman" w:cstheme="minorHAnsi"/>
          <w:sz w:val="20"/>
          <w:szCs w:val="20"/>
        </w:rPr>
      </w:pPr>
      <w:r w:rsidRPr="00D8512A">
        <w:rPr>
          <w:rFonts w:eastAsia="Times New Roman" w:cstheme="minorHAnsi"/>
          <w:color w:val="000000"/>
          <w:sz w:val="20"/>
          <w:szCs w:val="20"/>
        </w:rPr>
        <w:t>Candidates must show they can thrive at Hawken and are highly motivated by the school’s mission.</w:t>
      </w:r>
    </w:p>
    <w:p w14:paraId="07DEFABC" w14:textId="77777777" w:rsidR="006C01C4" w:rsidRPr="00D8512A" w:rsidRDefault="006C01C4" w:rsidP="006C01C4">
      <w:pPr>
        <w:pStyle w:val="NormalWeb"/>
        <w:spacing w:before="0" w:beforeAutospacing="0" w:after="0" w:afterAutospacing="0"/>
        <w:rPr>
          <w:rFonts w:asciiTheme="minorHAnsi" w:hAnsiTheme="minorHAnsi" w:cstheme="minorHAnsi"/>
          <w:sz w:val="20"/>
          <w:szCs w:val="20"/>
        </w:rPr>
      </w:pPr>
    </w:p>
    <w:p w14:paraId="1045A0FE" w14:textId="77777777" w:rsidR="006C01C4" w:rsidRPr="00D8512A" w:rsidRDefault="006C01C4" w:rsidP="006C01C4">
      <w:pPr>
        <w:spacing w:after="0" w:line="240" w:lineRule="auto"/>
        <w:rPr>
          <w:rFonts w:eastAsia="Times New Roman" w:cstheme="minorHAnsi"/>
          <w:sz w:val="20"/>
          <w:szCs w:val="20"/>
        </w:rPr>
      </w:pPr>
      <w:r w:rsidRPr="00D8512A">
        <w:rPr>
          <w:rFonts w:eastAsia="Times New Roman" w:cstheme="minorHAnsi"/>
          <w:b/>
          <w:bCs/>
          <w:color w:val="000000"/>
          <w:sz w:val="20"/>
          <w:szCs w:val="20"/>
          <w:shd w:val="clear" w:color="auto" w:fill="FFFFFF"/>
        </w:rPr>
        <w:t>Fair Play: Diversity, Equity, Inclusion &amp; Justice</w:t>
      </w:r>
      <w:r w:rsidRPr="00D8512A">
        <w:rPr>
          <w:rFonts w:eastAsia="Times New Roman" w:cstheme="minorHAnsi"/>
          <w:color w:val="000000"/>
          <w:sz w:val="20"/>
          <w:szCs w:val="20"/>
          <w:shd w:val="clear" w:color="auto" w:fill="FFFFFF"/>
        </w:rPr>
        <w:t> </w:t>
      </w:r>
    </w:p>
    <w:p w14:paraId="5A3DE792" w14:textId="7BD98F8D" w:rsidR="006C01C4" w:rsidRPr="00D8512A" w:rsidRDefault="006C01C4" w:rsidP="006C01C4">
      <w:pPr>
        <w:spacing w:after="0" w:line="240" w:lineRule="auto"/>
        <w:rPr>
          <w:rFonts w:eastAsia="Times New Roman" w:cstheme="minorHAnsi"/>
          <w:sz w:val="20"/>
          <w:szCs w:val="20"/>
        </w:rPr>
      </w:pPr>
      <w:r w:rsidRPr="00D8512A">
        <w:rPr>
          <w:rFonts w:eastAsia="Times New Roman" w:cstheme="minorHAnsi"/>
          <w:color w:val="000000"/>
          <w:sz w:val="20"/>
          <w:szCs w:val="20"/>
          <w:shd w:val="clear" w:color="auto" w:fill="FFFFFF"/>
        </w:rPr>
        <w:t>Candidates must indicate a commitment to and have experience with serving students and communities equitably.</w:t>
      </w:r>
    </w:p>
    <w:p w14:paraId="13E9A7D4" w14:textId="77777777" w:rsidR="006C01C4" w:rsidRPr="00D8512A" w:rsidRDefault="006C01C4" w:rsidP="006C01C4">
      <w:pPr>
        <w:pStyle w:val="NormalWeb"/>
        <w:spacing w:before="0" w:beforeAutospacing="0" w:after="0" w:afterAutospacing="0"/>
        <w:rPr>
          <w:rFonts w:asciiTheme="minorHAnsi" w:hAnsiTheme="minorHAnsi" w:cstheme="minorHAnsi"/>
          <w:sz w:val="20"/>
          <w:szCs w:val="20"/>
        </w:rPr>
      </w:pPr>
    </w:p>
    <w:p w14:paraId="05D8370D" w14:textId="64651FBD" w:rsidR="006C01C4" w:rsidRPr="00D8512A" w:rsidRDefault="006C01C4" w:rsidP="006C01C4">
      <w:pPr>
        <w:pStyle w:val="NormalWeb"/>
        <w:spacing w:before="0" w:beforeAutospacing="0" w:after="0" w:afterAutospacing="0"/>
        <w:rPr>
          <w:rFonts w:asciiTheme="minorHAnsi" w:hAnsiTheme="minorHAnsi" w:cstheme="minorHAnsi"/>
          <w:sz w:val="20"/>
          <w:szCs w:val="20"/>
        </w:rPr>
      </w:pPr>
      <w:r w:rsidRPr="00D8512A">
        <w:rPr>
          <w:rFonts w:asciiTheme="minorHAnsi" w:hAnsiTheme="minorHAnsi" w:cstheme="minorHAnsi"/>
          <w:b/>
          <w:bCs/>
          <w:color w:val="000000"/>
          <w:sz w:val="20"/>
          <w:szCs w:val="20"/>
        </w:rPr>
        <w:t xml:space="preserve">Relationship Building and Cultivation </w:t>
      </w:r>
      <w:r w:rsidRPr="00D8512A">
        <w:rPr>
          <w:rFonts w:asciiTheme="minorHAnsi" w:hAnsiTheme="minorHAnsi" w:cstheme="minorHAnsi"/>
          <w:color w:val="000000"/>
          <w:sz w:val="20"/>
          <w:szCs w:val="20"/>
        </w:rPr>
        <w:t>Candidates must show they can build relationships throughout the Hawken community.</w:t>
      </w:r>
    </w:p>
    <w:p w14:paraId="52C4A8B1" w14:textId="77777777" w:rsidR="006C01C4" w:rsidRPr="00D8512A" w:rsidRDefault="006C01C4" w:rsidP="006C01C4">
      <w:pPr>
        <w:pStyle w:val="NormalWeb"/>
        <w:spacing w:before="0" w:beforeAutospacing="0" w:after="0" w:afterAutospacing="0"/>
        <w:rPr>
          <w:rFonts w:asciiTheme="minorHAnsi" w:hAnsiTheme="minorHAnsi" w:cstheme="minorHAnsi"/>
          <w:b/>
          <w:bCs/>
          <w:sz w:val="20"/>
          <w:szCs w:val="20"/>
        </w:rPr>
      </w:pPr>
      <w:r w:rsidRPr="00D8512A">
        <w:rPr>
          <w:rFonts w:asciiTheme="minorHAnsi" w:hAnsiTheme="minorHAnsi" w:cstheme="minorHAnsi"/>
          <w:b/>
          <w:bCs/>
          <w:sz w:val="20"/>
          <w:szCs w:val="20"/>
        </w:rPr>
        <w:t xml:space="preserve"> </w:t>
      </w:r>
    </w:p>
    <w:p w14:paraId="5D886644" w14:textId="77777777" w:rsidR="006C01C4" w:rsidRPr="00D8512A" w:rsidRDefault="006C01C4" w:rsidP="006C01C4">
      <w:pPr>
        <w:pStyle w:val="NormalWeb"/>
        <w:spacing w:before="0" w:beforeAutospacing="0" w:after="0" w:afterAutospacing="0"/>
        <w:rPr>
          <w:rFonts w:asciiTheme="minorHAnsi" w:hAnsiTheme="minorHAnsi" w:cstheme="minorHAnsi"/>
          <w:b/>
          <w:bCs/>
          <w:color w:val="000000"/>
          <w:sz w:val="20"/>
          <w:szCs w:val="20"/>
        </w:rPr>
      </w:pPr>
      <w:r w:rsidRPr="00D8512A">
        <w:rPr>
          <w:rFonts w:asciiTheme="minorHAnsi" w:hAnsiTheme="minorHAnsi" w:cstheme="minorHAnsi"/>
          <w:b/>
          <w:bCs/>
          <w:color w:val="000000"/>
          <w:sz w:val="20"/>
          <w:szCs w:val="20"/>
        </w:rPr>
        <w:t xml:space="preserve">Content Knowledge </w:t>
      </w:r>
    </w:p>
    <w:p w14:paraId="54C821FB" w14:textId="77777777" w:rsidR="006C01C4" w:rsidRPr="00D8512A" w:rsidRDefault="006C01C4" w:rsidP="006C01C4">
      <w:pPr>
        <w:pStyle w:val="NormalWeb"/>
        <w:spacing w:before="0" w:beforeAutospacing="0" w:after="0" w:afterAutospacing="0"/>
        <w:rPr>
          <w:rFonts w:asciiTheme="minorHAnsi" w:hAnsiTheme="minorHAnsi" w:cstheme="minorHAnsi"/>
          <w:b/>
          <w:bCs/>
          <w:sz w:val="20"/>
          <w:szCs w:val="20"/>
          <w:shd w:val="clear" w:color="auto" w:fill="FFFFFF"/>
        </w:rPr>
      </w:pPr>
      <w:r w:rsidRPr="00D8512A">
        <w:rPr>
          <w:rFonts w:asciiTheme="minorHAnsi" w:hAnsiTheme="minorHAnsi" w:cstheme="minorHAnsi"/>
          <w:color w:val="000000"/>
          <w:sz w:val="20"/>
          <w:szCs w:val="20"/>
        </w:rPr>
        <w:t>Candidates must demonstrate that they can lead and guide colleagues and/students to depth in their work.</w:t>
      </w:r>
    </w:p>
    <w:p w14:paraId="1CCC8DE0" w14:textId="77777777" w:rsidR="006C01C4" w:rsidRPr="00D8512A" w:rsidRDefault="006C01C4" w:rsidP="006C01C4">
      <w:pPr>
        <w:pStyle w:val="NormalWeb"/>
        <w:spacing w:before="0" w:beforeAutospacing="0" w:after="0" w:afterAutospacing="0"/>
        <w:rPr>
          <w:rFonts w:asciiTheme="minorHAnsi" w:hAnsiTheme="minorHAnsi" w:cstheme="minorHAnsi"/>
          <w:b/>
          <w:bCs/>
          <w:sz w:val="20"/>
          <w:szCs w:val="20"/>
          <w:shd w:val="clear" w:color="auto" w:fill="FFFFFF"/>
        </w:rPr>
      </w:pPr>
    </w:p>
    <w:p w14:paraId="6E6B8F3B" w14:textId="77777777" w:rsidR="006C01C4" w:rsidRPr="00D8512A" w:rsidRDefault="006C01C4" w:rsidP="006C01C4">
      <w:pPr>
        <w:pStyle w:val="NormalWeb"/>
        <w:spacing w:before="0" w:beforeAutospacing="0" w:after="0" w:afterAutospacing="0"/>
        <w:rPr>
          <w:rFonts w:asciiTheme="minorHAnsi" w:hAnsiTheme="minorHAnsi" w:cstheme="minorHAnsi"/>
          <w:b/>
          <w:bCs/>
          <w:sz w:val="20"/>
          <w:szCs w:val="20"/>
          <w:shd w:val="clear" w:color="auto" w:fill="FFFFFF"/>
        </w:rPr>
      </w:pPr>
      <w:r w:rsidRPr="00D8512A">
        <w:rPr>
          <w:rFonts w:asciiTheme="minorHAnsi" w:hAnsiTheme="minorHAnsi" w:cstheme="minorHAnsi"/>
          <w:b/>
          <w:bCs/>
          <w:sz w:val="20"/>
          <w:szCs w:val="20"/>
          <w:shd w:val="clear" w:color="auto" w:fill="FFFFFF"/>
        </w:rPr>
        <w:t>Humility and Growth Mindset</w:t>
      </w:r>
    </w:p>
    <w:p w14:paraId="2F62C7DD" w14:textId="77777777" w:rsidR="006C01C4" w:rsidRPr="00D8512A" w:rsidRDefault="006C01C4" w:rsidP="006C01C4">
      <w:pPr>
        <w:pStyle w:val="NormalWeb"/>
        <w:spacing w:before="0" w:beforeAutospacing="0" w:after="0" w:afterAutospacing="0"/>
        <w:rPr>
          <w:rFonts w:asciiTheme="minorHAnsi" w:hAnsiTheme="minorHAnsi" w:cstheme="minorHAnsi"/>
          <w:b/>
          <w:bCs/>
          <w:sz w:val="20"/>
          <w:szCs w:val="20"/>
          <w:shd w:val="clear" w:color="auto" w:fill="FFFFFF"/>
        </w:rPr>
      </w:pPr>
      <w:r w:rsidRPr="00D8512A">
        <w:rPr>
          <w:rFonts w:asciiTheme="minorHAnsi" w:hAnsiTheme="minorHAnsi" w:cstheme="minorHAnsi"/>
          <w:color w:val="000000"/>
          <w:sz w:val="20"/>
          <w:szCs w:val="20"/>
        </w:rPr>
        <w:t xml:space="preserve">Candidates must be eager to learn new approaches and methods and be able to team effectively with others. </w:t>
      </w:r>
    </w:p>
    <w:p w14:paraId="7B9A45D1" w14:textId="77777777" w:rsidR="006C01C4" w:rsidRPr="00D8512A" w:rsidRDefault="006C01C4" w:rsidP="006C01C4">
      <w:pPr>
        <w:pStyle w:val="NormalWeb"/>
        <w:spacing w:before="0" w:beforeAutospacing="0" w:after="0" w:afterAutospacing="0"/>
        <w:rPr>
          <w:rFonts w:asciiTheme="minorHAnsi" w:hAnsiTheme="minorHAnsi" w:cstheme="minorHAnsi"/>
          <w:b/>
          <w:bCs/>
          <w:sz w:val="20"/>
          <w:szCs w:val="20"/>
          <w:shd w:val="clear" w:color="auto" w:fill="FFFFFF"/>
        </w:rPr>
      </w:pPr>
    </w:p>
    <w:p w14:paraId="68756FA4" w14:textId="77777777" w:rsidR="006C01C4" w:rsidRPr="00D8512A" w:rsidRDefault="006C01C4" w:rsidP="006C01C4">
      <w:pPr>
        <w:pStyle w:val="NormalWeb"/>
        <w:spacing w:before="0" w:beforeAutospacing="0" w:after="0" w:afterAutospacing="0"/>
        <w:rPr>
          <w:rFonts w:asciiTheme="minorHAnsi" w:hAnsiTheme="minorHAnsi" w:cstheme="minorHAnsi"/>
          <w:b/>
          <w:bCs/>
          <w:sz w:val="20"/>
          <w:szCs w:val="20"/>
          <w:shd w:val="clear" w:color="auto" w:fill="FFFFFF"/>
        </w:rPr>
      </w:pPr>
      <w:r w:rsidRPr="00D8512A">
        <w:rPr>
          <w:rFonts w:asciiTheme="minorHAnsi" w:hAnsiTheme="minorHAnsi" w:cstheme="minorHAnsi"/>
          <w:b/>
          <w:bCs/>
          <w:sz w:val="20"/>
          <w:szCs w:val="20"/>
          <w:shd w:val="clear" w:color="auto" w:fill="FFFFFF"/>
        </w:rPr>
        <w:t>Approach to Work</w:t>
      </w:r>
    </w:p>
    <w:p w14:paraId="7C48C536" w14:textId="77777777" w:rsidR="006C01C4" w:rsidRPr="00D8512A" w:rsidRDefault="006C01C4" w:rsidP="006C01C4">
      <w:pPr>
        <w:pStyle w:val="NormalWeb"/>
        <w:spacing w:before="0" w:beforeAutospacing="0" w:after="0" w:afterAutospacing="0"/>
        <w:rPr>
          <w:rFonts w:asciiTheme="minorHAnsi" w:hAnsiTheme="minorHAnsi" w:cstheme="minorHAnsi"/>
          <w:sz w:val="20"/>
          <w:szCs w:val="20"/>
          <w:shd w:val="clear" w:color="auto" w:fill="FFFFFF"/>
        </w:rPr>
      </w:pPr>
      <w:r w:rsidRPr="00D8512A">
        <w:rPr>
          <w:rFonts w:asciiTheme="minorHAnsi" w:hAnsiTheme="minorHAnsi" w:cstheme="minorHAnsi"/>
          <w:sz w:val="20"/>
          <w:szCs w:val="20"/>
          <w:shd w:val="clear" w:color="auto" w:fill="FFFFFF"/>
        </w:rPr>
        <w:t>Candidates must show initiative and agency with a commitment toward feedback and flexible problem solving.</w:t>
      </w:r>
    </w:p>
    <w:p w14:paraId="6C65C0A7" w14:textId="77777777" w:rsidR="006C01C4" w:rsidRPr="00D8512A" w:rsidRDefault="006C01C4" w:rsidP="00F13821">
      <w:pPr>
        <w:pStyle w:val="NormalWeb"/>
        <w:spacing w:before="0" w:beforeAutospacing="0" w:after="160" w:afterAutospacing="0"/>
        <w:rPr>
          <w:rFonts w:asciiTheme="minorHAnsi" w:hAnsiTheme="minorHAnsi" w:cstheme="minorHAnsi"/>
          <w:sz w:val="20"/>
          <w:szCs w:val="20"/>
        </w:rPr>
      </w:pPr>
    </w:p>
    <w:p w14:paraId="44432046" w14:textId="4140C469" w:rsidR="006A59FB" w:rsidRPr="00D8512A" w:rsidRDefault="006A59FB" w:rsidP="009253FC">
      <w:pPr>
        <w:pStyle w:val="NormalWeb"/>
        <w:spacing w:before="0" w:beforeAutospacing="0" w:after="0" w:afterAutospacing="0"/>
        <w:rPr>
          <w:rFonts w:asciiTheme="minorHAnsi" w:hAnsiTheme="minorHAnsi" w:cstheme="minorHAnsi"/>
          <w:sz w:val="20"/>
          <w:szCs w:val="20"/>
        </w:rPr>
      </w:pPr>
      <w:r w:rsidRPr="00D8512A">
        <w:rPr>
          <w:rFonts w:asciiTheme="minorHAnsi" w:hAnsiTheme="minorHAnsi" w:cstheme="minorHAnsi"/>
          <w:b/>
          <w:bCs/>
          <w:sz w:val="20"/>
          <w:szCs w:val="20"/>
          <w:shd w:val="clear" w:color="auto" w:fill="FFFFFF"/>
        </w:rPr>
        <w:t>THE POSITION</w:t>
      </w:r>
    </w:p>
    <w:p w14:paraId="354A5E2B" w14:textId="77777777" w:rsidR="00964FEB" w:rsidRPr="00D8512A" w:rsidRDefault="00964FEB" w:rsidP="00964FEB">
      <w:pPr>
        <w:jc w:val="both"/>
        <w:rPr>
          <w:rFonts w:ascii="Calibri" w:hAnsi="Calibri" w:cs="Calibri"/>
          <w:sz w:val="20"/>
          <w:szCs w:val="20"/>
        </w:rPr>
      </w:pPr>
      <w:r w:rsidRPr="00D8512A">
        <w:rPr>
          <w:rFonts w:ascii="Calibri" w:hAnsi="Calibri" w:cs="Calibri"/>
          <w:sz w:val="20"/>
          <w:szCs w:val="20"/>
          <w:shd w:val="clear" w:color="auto" w:fill="FFFFFF"/>
        </w:rPr>
        <w:t xml:space="preserve">Hawken School is seeking a dynamic and innovative individual committed to teaching the total child. Candidates should be eager to work in an innovative and collaborative team-based environment with thoughtful individuals committed to doing school better.  With growing enrollment, we are looking for teachers with experience in Preschool, Pre-Kindergarten, or Kindergarten. </w:t>
      </w:r>
    </w:p>
    <w:p w14:paraId="59A6D316" w14:textId="15B56F09" w:rsidR="00F13821" w:rsidRPr="00D8512A" w:rsidRDefault="00F13821" w:rsidP="009600BF">
      <w:pPr>
        <w:widowControl w:val="0"/>
        <w:autoSpaceDE w:val="0"/>
        <w:autoSpaceDN w:val="0"/>
        <w:adjustRightInd w:val="0"/>
        <w:spacing w:after="0" w:line="240" w:lineRule="auto"/>
        <w:rPr>
          <w:rFonts w:eastAsia="Times New Roman" w:cstheme="minorHAnsi"/>
          <w:b/>
          <w:bCs/>
          <w:sz w:val="20"/>
          <w:szCs w:val="20"/>
          <w:shd w:val="clear" w:color="auto" w:fill="FFFFFF"/>
        </w:rPr>
      </w:pPr>
      <w:r w:rsidRPr="00D8512A">
        <w:rPr>
          <w:rFonts w:eastAsia="Times New Roman" w:cstheme="minorHAnsi"/>
          <w:b/>
          <w:bCs/>
          <w:sz w:val="20"/>
          <w:szCs w:val="20"/>
          <w:shd w:val="clear" w:color="auto" w:fill="FFFFFF"/>
        </w:rPr>
        <w:t>ESSENTIAL DUTIES/RESPONSIBILTIES</w:t>
      </w:r>
    </w:p>
    <w:p w14:paraId="0835D43C" w14:textId="77777777" w:rsidR="00964FEB" w:rsidRPr="00D8512A" w:rsidRDefault="00964FEB" w:rsidP="00964FEB">
      <w:pPr>
        <w:widowControl w:val="0"/>
        <w:numPr>
          <w:ilvl w:val="0"/>
          <w:numId w:val="3"/>
        </w:numPr>
        <w:autoSpaceDE w:val="0"/>
        <w:autoSpaceDN w:val="0"/>
        <w:adjustRightInd w:val="0"/>
        <w:spacing w:after="0" w:line="240" w:lineRule="auto"/>
        <w:rPr>
          <w:rFonts w:ascii="Calibri" w:hAnsi="Calibri" w:cs="Calibri"/>
          <w:sz w:val="20"/>
          <w:szCs w:val="20"/>
        </w:rPr>
      </w:pPr>
      <w:r w:rsidRPr="00D8512A">
        <w:rPr>
          <w:rFonts w:ascii="Calibri" w:hAnsi="Calibri" w:cs="Calibri"/>
          <w:sz w:val="20"/>
          <w:szCs w:val="20"/>
        </w:rPr>
        <w:t>Co-teach in a self-contained section of preschool, prekindergarten, or kindergarten</w:t>
      </w:r>
    </w:p>
    <w:p w14:paraId="141BC2B0" w14:textId="77777777" w:rsidR="00964FEB" w:rsidRPr="00D8512A" w:rsidRDefault="00964FEB" w:rsidP="00964FEB">
      <w:pPr>
        <w:widowControl w:val="0"/>
        <w:numPr>
          <w:ilvl w:val="0"/>
          <w:numId w:val="3"/>
        </w:numPr>
        <w:autoSpaceDE w:val="0"/>
        <w:autoSpaceDN w:val="0"/>
        <w:adjustRightInd w:val="0"/>
        <w:spacing w:after="0" w:line="240" w:lineRule="auto"/>
        <w:rPr>
          <w:rFonts w:ascii="Calibri" w:hAnsi="Calibri" w:cs="Calibri"/>
          <w:sz w:val="20"/>
          <w:szCs w:val="20"/>
        </w:rPr>
      </w:pPr>
      <w:r w:rsidRPr="00D8512A">
        <w:rPr>
          <w:rFonts w:ascii="Calibri" w:hAnsi="Calibri" w:cs="Calibri"/>
          <w:sz w:val="20"/>
          <w:szCs w:val="20"/>
        </w:rPr>
        <w:t>Serve as a member of the grade level team, responsible for developing, planning, and implementing classroom and grade level curriculum and measuring and documenting student progress</w:t>
      </w:r>
    </w:p>
    <w:p w14:paraId="080898F5" w14:textId="77777777" w:rsidR="00964FEB" w:rsidRPr="00D8512A" w:rsidRDefault="00964FEB" w:rsidP="00964FEB">
      <w:pPr>
        <w:widowControl w:val="0"/>
        <w:numPr>
          <w:ilvl w:val="0"/>
          <w:numId w:val="3"/>
        </w:numPr>
        <w:autoSpaceDE w:val="0"/>
        <w:autoSpaceDN w:val="0"/>
        <w:adjustRightInd w:val="0"/>
        <w:spacing w:after="0" w:line="240" w:lineRule="auto"/>
        <w:rPr>
          <w:rFonts w:ascii="Calibri" w:hAnsi="Calibri" w:cs="Calibri"/>
          <w:sz w:val="20"/>
          <w:szCs w:val="20"/>
        </w:rPr>
      </w:pPr>
      <w:r w:rsidRPr="00D8512A">
        <w:rPr>
          <w:rFonts w:ascii="Calibri" w:hAnsi="Calibri" w:cs="Calibri"/>
          <w:sz w:val="20"/>
          <w:szCs w:val="20"/>
          <w:shd w:val="clear" w:color="auto" w:fill="FFFFFF"/>
        </w:rPr>
        <w:t>Serve as a member of a divisional curriculum team</w:t>
      </w:r>
    </w:p>
    <w:p w14:paraId="4CE09943" w14:textId="77777777" w:rsidR="00964FEB" w:rsidRPr="00D8512A" w:rsidRDefault="00964FEB" w:rsidP="00964FEB">
      <w:pPr>
        <w:numPr>
          <w:ilvl w:val="0"/>
          <w:numId w:val="3"/>
        </w:numPr>
        <w:spacing w:after="0" w:line="240" w:lineRule="auto"/>
        <w:jc w:val="both"/>
        <w:rPr>
          <w:rFonts w:ascii="Calibri" w:hAnsi="Calibri" w:cs="Calibri"/>
          <w:sz w:val="20"/>
          <w:szCs w:val="20"/>
        </w:rPr>
      </w:pPr>
      <w:r w:rsidRPr="00D8512A">
        <w:rPr>
          <w:rFonts w:ascii="Calibri" w:hAnsi="Calibri" w:cs="Calibri"/>
          <w:sz w:val="20"/>
          <w:szCs w:val="20"/>
        </w:rPr>
        <w:t>Perform any other non-teaching duties as assigned by the Director or Head of School</w:t>
      </w:r>
    </w:p>
    <w:p w14:paraId="6573028D" w14:textId="77777777" w:rsidR="00964FEB" w:rsidRPr="00D8512A" w:rsidRDefault="00964FEB" w:rsidP="00964FEB">
      <w:pPr>
        <w:pStyle w:val="ListParagraph"/>
        <w:widowControl w:val="0"/>
        <w:autoSpaceDE w:val="0"/>
        <w:autoSpaceDN w:val="0"/>
        <w:adjustRightInd w:val="0"/>
        <w:spacing w:after="0" w:line="240" w:lineRule="auto"/>
        <w:ind w:left="360"/>
        <w:rPr>
          <w:rFonts w:cstheme="minorHAnsi"/>
          <w:sz w:val="20"/>
          <w:szCs w:val="20"/>
        </w:rPr>
      </w:pPr>
    </w:p>
    <w:p w14:paraId="7436E8A3" w14:textId="77777777" w:rsidR="006A59FB" w:rsidRPr="00D8512A" w:rsidRDefault="006A59FB" w:rsidP="006A59FB">
      <w:pPr>
        <w:pStyle w:val="NormalWeb"/>
        <w:spacing w:before="0" w:beforeAutospacing="0" w:after="160" w:afterAutospacing="0"/>
        <w:rPr>
          <w:rFonts w:asciiTheme="minorHAnsi" w:hAnsiTheme="minorHAnsi" w:cstheme="minorHAnsi"/>
          <w:sz w:val="20"/>
          <w:szCs w:val="20"/>
        </w:rPr>
      </w:pPr>
      <w:r w:rsidRPr="00D8512A">
        <w:rPr>
          <w:rFonts w:asciiTheme="minorHAnsi" w:hAnsiTheme="minorHAnsi" w:cstheme="minorHAnsi"/>
          <w:sz w:val="20"/>
          <w:szCs w:val="20"/>
          <w:shd w:val="clear" w:color="auto" w:fill="FFFFFF"/>
        </w:rPr>
        <w:t>Because Hawken believes in supporting teachers’ passions, in deepening their expertise, and in fueling their spirit of innovation, we provide substantive professional development opportunities that lead to the kinds of excellence that are a hallmark of our community.</w:t>
      </w:r>
    </w:p>
    <w:p w14:paraId="63EBFB3E" w14:textId="77777777" w:rsidR="00D8512A" w:rsidRDefault="006A59FB" w:rsidP="00D8512A">
      <w:pPr>
        <w:pStyle w:val="NormalWeb"/>
        <w:spacing w:before="0" w:beforeAutospacing="0" w:after="0" w:afterAutospacing="0"/>
        <w:rPr>
          <w:rFonts w:asciiTheme="minorHAnsi" w:hAnsiTheme="minorHAnsi" w:cstheme="minorHAnsi"/>
          <w:b/>
          <w:bCs/>
          <w:sz w:val="20"/>
          <w:szCs w:val="20"/>
          <w:shd w:val="clear" w:color="auto" w:fill="FFFFFF"/>
        </w:rPr>
      </w:pPr>
      <w:r w:rsidRPr="00D8512A">
        <w:rPr>
          <w:rFonts w:asciiTheme="minorHAnsi" w:hAnsiTheme="minorHAnsi" w:cstheme="minorHAnsi"/>
          <w:b/>
          <w:bCs/>
          <w:sz w:val="20"/>
          <w:szCs w:val="20"/>
          <w:shd w:val="clear" w:color="auto" w:fill="FFFFFF"/>
        </w:rPr>
        <w:t>QUALIFICATIONS</w:t>
      </w:r>
    </w:p>
    <w:p w14:paraId="207DBABC" w14:textId="626BFD94" w:rsidR="00964FEB" w:rsidRPr="00D8512A" w:rsidRDefault="00964FEB" w:rsidP="00D8512A">
      <w:pPr>
        <w:pStyle w:val="NormalWeb"/>
        <w:spacing w:before="0" w:beforeAutospacing="0" w:after="0" w:afterAutospacing="0"/>
        <w:rPr>
          <w:rFonts w:ascii="Calibri" w:hAnsi="Calibri" w:cs="Calibri"/>
          <w:sz w:val="20"/>
          <w:szCs w:val="20"/>
        </w:rPr>
      </w:pPr>
      <w:r w:rsidRPr="00D8512A">
        <w:rPr>
          <w:rFonts w:ascii="Calibri" w:hAnsi="Calibri" w:cs="Calibri"/>
          <w:sz w:val="20"/>
          <w:szCs w:val="20"/>
        </w:rPr>
        <w:lastRenderedPageBreak/>
        <w:t xml:space="preserve">Preference will be given to candidates with a Master’s degree and/or experience in a Reggio-Emilia inspired classroom. </w:t>
      </w:r>
    </w:p>
    <w:p w14:paraId="05C80E77" w14:textId="64918E56" w:rsidR="007E24E3" w:rsidRPr="00D8512A" w:rsidRDefault="007E24E3" w:rsidP="00F13821">
      <w:pPr>
        <w:pStyle w:val="NormalWeb"/>
        <w:numPr>
          <w:ilvl w:val="0"/>
          <w:numId w:val="4"/>
        </w:numPr>
        <w:shd w:val="clear" w:color="auto" w:fill="FFFFFF"/>
        <w:tabs>
          <w:tab w:val="left" w:pos="360"/>
        </w:tabs>
        <w:spacing w:before="0" w:beforeAutospacing="0" w:after="0" w:afterAutospacing="0"/>
        <w:ind w:left="450" w:hanging="450"/>
        <w:textAlignment w:val="baseline"/>
        <w:rPr>
          <w:rFonts w:asciiTheme="minorHAnsi" w:hAnsiTheme="minorHAnsi" w:cstheme="minorHAnsi"/>
          <w:sz w:val="20"/>
          <w:szCs w:val="20"/>
        </w:rPr>
      </w:pPr>
      <w:r w:rsidRPr="00D8512A">
        <w:rPr>
          <w:rFonts w:asciiTheme="minorHAnsi" w:hAnsiTheme="minorHAnsi" w:cstheme="minorHAnsi"/>
          <w:sz w:val="20"/>
          <w:szCs w:val="20"/>
        </w:rPr>
        <w:t xml:space="preserve">Demonstrated competence and leadership </w:t>
      </w:r>
      <w:r w:rsidR="00964FEB" w:rsidRPr="00D8512A">
        <w:rPr>
          <w:rFonts w:asciiTheme="minorHAnsi" w:hAnsiTheme="minorHAnsi" w:cstheme="minorHAnsi"/>
          <w:sz w:val="20"/>
          <w:szCs w:val="20"/>
        </w:rPr>
        <w:t>in early childhood</w:t>
      </w:r>
      <w:r w:rsidR="00CB4869" w:rsidRPr="00D8512A">
        <w:rPr>
          <w:rFonts w:asciiTheme="minorHAnsi" w:hAnsiTheme="minorHAnsi" w:cstheme="minorHAnsi"/>
          <w:sz w:val="20"/>
          <w:szCs w:val="20"/>
        </w:rPr>
        <w:t xml:space="preserve"> </w:t>
      </w:r>
      <w:r w:rsidRPr="00D8512A">
        <w:rPr>
          <w:rFonts w:asciiTheme="minorHAnsi" w:hAnsiTheme="minorHAnsi" w:cstheme="minorHAnsi"/>
          <w:sz w:val="20"/>
          <w:szCs w:val="20"/>
        </w:rPr>
        <w:t>curriculum development, instruction and pedagogy</w:t>
      </w:r>
    </w:p>
    <w:p w14:paraId="66DF969D" w14:textId="329DDA68" w:rsidR="006D3BD0" w:rsidRPr="00D8512A" w:rsidRDefault="00CB4869" w:rsidP="00F13821">
      <w:pPr>
        <w:pStyle w:val="NormalWeb"/>
        <w:numPr>
          <w:ilvl w:val="0"/>
          <w:numId w:val="2"/>
        </w:numPr>
        <w:shd w:val="clear" w:color="auto" w:fill="FFFFFF"/>
        <w:tabs>
          <w:tab w:val="left" w:pos="360"/>
        </w:tabs>
        <w:spacing w:before="0" w:beforeAutospacing="0" w:after="0" w:afterAutospacing="0"/>
        <w:ind w:left="450" w:hanging="450"/>
        <w:textAlignment w:val="baseline"/>
        <w:rPr>
          <w:rFonts w:asciiTheme="minorHAnsi" w:hAnsiTheme="minorHAnsi" w:cstheme="minorHAnsi"/>
          <w:sz w:val="20"/>
          <w:szCs w:val="20"/>
        </w:rPr>
      </w:pPr>
      <w:r w:rsidRPr="00D8512A">
        <w:rPr>
          <w:rFonts w:asciiTheme="minorHAnsi" w:hAnsiTheme="minorHAnsi" w:cstheme="minorHAnsi"/>
          <w:sz w:val="20"/>
          <w:szCs w:val="20"/>
          <w:shd w:val="clear" w:color="auto" w:fill="FFFFFF"/>
        </w:rPr>
        <w:t>Experience with Responsive Classroom</w:t>
      </w:r>
      <w:r w:rsidR="00964FEB" w:rsidRPr="00D8512A">
        <w:rPr>
          <w:rFonts w:asciiTheme="minorHAnsi" w:hAnsiTheme="minorHAnsi" w:cstheme="minorHAnsi"/>
          <w:sz w:val="20"/>
          <w:szCs w:val="20"/>
          <w:shd w:val="clear" w:color="auto" w:fill="FFFFFF"/>
        </w:rPr>
        <w:t xml:space="preserve"> preferred</w:t>
      </w:r>
    </w:p>
    <w:p w14:paraId="2AA1E565" w14:textId="7A8480D6" w:rsidR="006D3BD0" w:rsidRPr="00D8512A" w:rsidRDefault="006D3BD0" w:rsidP="00F13821">
      <w:pPr>
        <w:pStyle w:val="NormalWeb"/>
        <w:numPr>
          <w:ilvl w:val="0"/>
          <w:numId w:val="2"/>
        </w:numPr>
        <w:shd w:val="clear" w:color="auto" w:fill="FFFFFF"/>
        <w:tabs>
          <w:tab w:val="left" w:pos="360"/>
        </w:tabs>
        <w:spacing w:before="0" w:beforeAutospacing="0" w:after="0" w:afterAutospacing="0"/>
        <w:ind w:left="450" w:hanging="450"/>
        <w:textAlignment w:val="baseline"/>
        <w:rPr>
          <w:rFonts w:asciiTheme="minorHAnsi" w:hAnsiTheme="minorHAnsi" w:cstheme="minorHAnsi"/>
          <w:sz w:val="20"/>
          <w:szCs w:val="20"/>
        </w:rPr>
      </w:pPr>
      <w:r w:rsidRPr="00D8512A">
        <w:rPr>
          <w:rFonts w:asciiTheme="minorHAnsi" w:hAnsiTheme="minorHAnsi" w:cstheme="minorHAnsi"/>
          <w:sz w:val="20"/>
          <w:szCs w:val="20"/>
          <w:shd w:val="clear" w:color="auto" w:fill="FFFFFF"/>
        </w:rPr>
        <w:t xml:space="preserve">Exceptional understanding of the developmental needs </w:t>
      </w:r>
      <w:r w:rsidR="00964FEB" w:rsidRPr="00D8512A">
        <w:rPr>
          <w:rFonts w:asciiTheme="minorHAnsi" w:hAnsiTheme="minorHAnsi" w:cstheme="minorHAnsi"/>
          <w:sz w:val="20"/>
          <w:szCs w:val="20"/>
          <w:shd w:val="clear" w:color="auto" w:fill="FFFFFF"/>
        </w:rPr>
        <w:t>of early childhood</w:t>
      </w:r>
      <w:r w:rsidR="00CB4869" w:rsidRPr="00D8512A">
        <w:rPr>
          <w:rFonts w:asciiTheme="minorHAnsi" w:hAnsiTheme="minorHAnsi" w:cstheme="minorHAnsi"/>
          <w:sz w:val="20"/>
          <w:szCs w:val="20"/>
          <w:shd w:val="clear" w:color="auto" w:fill="FFFFFF"/>
        </w:rPr>
        <w:t xml:space="preserve"> </w:t>
      </w:r>
      <w:r w:rsidR="00964FEB" w:rsidRPr="00D8512A">
        <w:rPr>
          <w:rFonts w:asciiTheme="minorHAnsi" w:hAnsiTheme="minorHAnsi" w:cstheme="minorHAnsi"/>
          <w:sz w:val="20"/>
          <w:szCs w:val="20"/>
          <w:shd w:val="clear" w:color="auto" w:fill="FFFFFF"/>
        </w:rPr>
        <w:t>l</w:t>
      </w:r>
      <w:r w:rsidRPr="00D8512A">
        <w:rPr>
          <w:rFonts w:asciiTheme="minorHAnsi" w:hAnsiTheme="minorHAnsi" w:cstheme="minorHAnsi"/>
          <w:sz w:val="20"/>
          <w:szCs w:val="20"/>
          <w:shd w:val="clear" w:color="auto" w:fill="FFFFFF"/>
        </w:rPr>
        <w:t>earners</w:t>
      </w:r>
    </w:p>
    <w:p w14:paraId="1FEA1DCC" w14:textId="3C997BC8" w:rsidR="006D3BD0" w:rsidRPr="00D8512A" w:rsidRDefault="006D3BD0" w:rsidP="00F13821">
      <w:pPr>
        <w:pStyle w:val="NormalWeb"/>
        <w:numPr>
          <w:ilvl w:val="0"/>
          <w:numId w:val="2"/>
        </w:numPr>
        <w:shd w:val="clear" w:color="auto" w:fill="FFFFFF"/>
        <w:tabs>
          <w:tab w:val="left" w:pos="360"/>
        </w:tabs>
        <w:spacing w:before="0" w:beforeAutospacing="0" w:after="0" w:afterAutospacing="0"/>
        <w:ind w:left="450" w:hanging="450"/>
        <w:textAlignment w:val="baseline"/>
        <w:rPr>
          <w:rFonts w:asciiTheme="minorHAnsi" w:hAnsiTheme="minorHAnsi" w:cstheme="minorHAnsi"/>
          <w:sz w:val="20"/>
          <w:szCs w:val="20"/>
        </w:rPr>
      </w:pPr>
      <w:r w:rsidRPr="00D8512A">
        <w:rPr>
          <w:rFonts w:asciiTheme="minorHAnsi" w:hAnsiTheme="minorHAnsi" w:cstheme="minorHAnsi"/>
          <w:sz w:val="20"/>
          <w:szCs w:val="20"/>
          <w:shd w:val="clear" w:color="auto" w:fill="FFFFFF"/>
        </w:rPr>
        <w:t xml:space="preserve">A </w:t>
      </w:r>
      <w:r w:rsidR="005319AA" w:rsidRPr="00D8512A">
        <w:rPr>
          <w:rFonts w:asciiTheme="minorHAnsi" w:hAnsiTheme="minorHAnsi" w:cstheme="minorHAnsi"/>
          <w:sz w:val="20"/>
          <w:szCs w:val="20"/>
          <w:shd w:val="clear" w:color="auto" w:fill="FFFFFF"/>
        </w:rPr>
        <w:t>j</w:t>
      </w:r>
      <w:r w:rsidRPr="00D8512A">
        <w:rPr>
          <w:rFonts w:asciiTheme="minorHAnsi" w:hAnsiTheme="minorHAnsi" w:cstheme="minorHAnsi"/>
          <w:sz w:val="20"/>
          <w:szCs w:val="20"/>
          <w:shd w:val="clear" w:color="auto" w:fill="FFFFFF"/>
        </w:rPr>
        <w:t xml:space="preserve">oyful enthusiasm for </w:t>
      </w:r>
      <w:r w:rsidR="00964FEB" w:rsidRPr="00D8512A">
        <w:rPr>
          <w:rFonts w:asciiTheme="minorHAnsi" w:hAnsiTheme="minorHAnsi" w:cstheme="minorHAnsi"/>
          <w:sz w:val="20"/>
          <w:szCs w:val="20"/>
          <w:shd w:val="clear" w:color="auto" w:fill="FFFFFF"/>
        </w:rPr>
        <w:t xml:space="preserve">early childhood </w:t>
      </w:r>
      <w:r w:rsidRPr="00D8512A">
        <w:rPr>
          <w:rFonts w:asciiTheme="minorHAnsi" w:hAnsiTheme="minorHAnsi" w:cstheme="minorHAnsi"/>
          <w:sz w:val="20"/>
          <w:szCs w:val="20"/>
          <w:shd w:val="clear" w:color="auto" w:fill="FFFFFF"/>
        </w:rPr>
        <w:t>learners</w:t>
      </w:r>
    </w:p>
    <w:p w14:paraId="7385E73C" w14:textId="77777777" w:rsidR="006D3BD0" w:rsidRPr="00D8512A" w:rsidRDefault="006D3BD0" w:rsidP="00F13821">
      <w:pPr>
        <w:pStyle w:val="NormalWeb"/>
        <w:numPr>
          <w:ilvl w:val="0"/>
          <w:numId w:val="2"/>
        </w:numPr>
        <w:shd w:val="clear" w:color="auto" w:fill="FFFFFF"/>
        <w:tabs>
          <w:tab w:val="left" w:pos="360"/>
        </w:tabs>
        <w:spacing w:before="0" w:beforeAutospacing="0" w:after="0" w:afterAutospacing="0"/>
        <w:ind w:left="450" w:hanging="450"/>
        <w:textAlignment w:val="baseline"/>
        <w:rPr>
          <w:rFonts w:asciiTheme="minorHAnsi" w:hAnsiTheme="minorHAnsi" w:cstheme="minorHAnsi"/>
          <w:sz w:val="20"/>
          <w:szCs w:val="20"/>
        </w:rPr>
      </w:pPr>
      <w:r w:rsidRPr="00D8512A">
        <w:rPr>
          <w:rFonts w:asciiTheme="minorHAnsi" w:hAnsiTheme="minorHAnsi" w:cstheme="minorHAnsi"/>
          <w:sz w:val="20"/>
          <w:szCs w:val="20"/>
          <w:shd w:val="clear" w:color="auto" w:fill="FFFFFF"/>
        </w:rPr>
        <w:t>Flexibility, energy, creativity, high expectations and a sense of humor</w:t>
      </w:r>
    </w:p>
    <w:p w14:paraId="7304D79D" w14:textId="77777777" w:rsidR="007E24E3" w:rsidRPr="00D8512A" w:rsidRDefault="006D3BD0" w:rsidP="00F13821">
      <w:pPr>
        <w:pStyle w:val="NormalWeb"/>
        <w:numPr>
          <w:ilvl w:val="0"/>
          <w:numId w:val="2"/>
        </w:numPr>
        <w:shd w:val="clear" w:color="auto" w:fill="FFFFFF"/>
        <w:tabs>
          <w:tab w:val="left" w:pos="360"/>
        </w:tabs>
        <w:spacing w:before="0" w:beforeAutospacing="0" w:after="0" w:afterAutospacing="0"/>
        <w:ind w:left="450" w:hanging="450"/>
        <w:textAlignment w:val="baseline"/>
        <w:rPr>
          <w:rFonts w:asciiTheme="minorHAnsi" w:hAnsiTheme="minorHAnsi" w:cstheme="minorHAnsi"/>
          <w:sz w:val="20"/>
          <w:szCs w:val="20"/>
        </w:rPr>
      </w:pPr>
      <w:r w:rsidRPr="00D8512A">
        <w:rPr>
          <w:rFonts w:asciiTheme="minorHAnsi" w:hAnsiTheme="minorHAnsi" w:cstheme="minorHAnsi"/>
          <w:sz w:val="20"/>
          <w:szCs w:val="20"/>
        </w:rPr>
        <w:t xml:space="preserve">Facility with dynamic educational technologies </w:t>
      </w:r>
    </w:p>
    <w:p w14:paraId="1BD094C1" w14:textId="77777777" w:rsidR="006D3BD0" w:rsidRPr="00D8512A" w:rsidRDefault="006D3BD0" w:rsidP="00F13821">
      <w:pPr>
        <w:pStyle w:val="NormalWeb"/>
        <w:numPr>
          <w:ilvl w:val="0"/>
          <w:numId w:val="2"/>
        </w:numPr>
        <w:shd w:val="clear" w:color="auto" w:fill="FFFFFF"/>
        <w:tabs>
          <w:tab w:val="left" w:pos="360"/>
        </w:tabs>
        <w:spacing w:before="0" w:beforeAutospacing="0" w:after="0" w:afterAutospacing="0"/>
        <w:ind w:left="450" w:hanging="450"/>
        <w:textAlignment w:val="baseline"/>
        <w:rPr>
          <w:rFonts w:asciiTheme="minorHAnsi" w:hAnsiTheme="minorHAnsi" w:cstheme="minorHAnsi"/>
          <w:sz w:val="20"/>
          <w:szCs w:val="20"/>
        </w:rPr>
      </w:pPr>
      <w:r w:rsidRPr="00D8512A">
        <w:rPr>
          <w:rFonts w:asciiTheme="minorHAnsi" w:hAnsiTheme="minorHAnsi" w:cstheme="minorHAnsi"/>
          <w:sz w:val="20"/>
          <w:szCs w:val="20"/>
        </w:rPr>
        <w:t xml:space="preserve">A willingness and eagerness to assist in the life of the School </w:t>
      </w:r>
    </w:p>
    <w:p w14:paraId="2BE76730" w14:textId="77777777" w:rsidR="006D3BD0" w:rsidRPr="00D8512A" w:rsidRDefault="006D3BD0" w:rsidP="00F13821">
      <w:pPr>
        <w:pStyle w:val="NormalWeb"/>
        <w:numPr>
          <w:ilvl w:val="0"/>
          <w:numId w:val="2"/>
        </w:numPr>
        <w:shd w:val="clear" w:color="auto" w:fill="FFFFFF"/>
        <w:tabs>
          <w:tab w:val="left" w:pos="360"/>
        </w:tabs>
        <w:spacing w:before="0" w:beforeAutospacing="0" w:after="0" w:afterAutospacing="0"/>
        <w:ind w:left="450" w:hanging="450"/>
        <w:textAlignment w:val="baseline"/>
        <w:rPr>
          <w:rFonts w:asciiTheme="minorHAnsi" w:hAnsiTheme="minorHAnsi" w:cstheme="minorHAnsi"/>
          <w:sz w:val="20"/>
          <w:szCs w:val="20"/>
        </w:rPr>
      </w:pPr>
      <w:r w:rsidRPr="00D8512A">
        <w:rPr>
          <w:rFonts w:asciiTheme="minorHAnsi" w:hAnsiTheme="minorHAnsi" w:cstheme="minorHAnsi"/>
          <w:sz w:val="20"/>
          <w:szCs w:val="20"/>
        </w:rPr>
        <w:t xml:space="preserve">Experience in dealing and </w:t>
      </w:r>
      <w:r w:rsidR="007E24E3" w:rsidRPr="00D8512A">
        <w:rPr>
          <w:rFonts w:asciiTheme="minorHAnsi" w:hAnsiTheme="minorHAnsi" w:cstheme="minorHAnsi"/>
          <w:sz w:val="20"/>
          <w:szCs w:val="20"/>
        </w:rPr>
        <w:t>collaborating</w:t>
      </w:r>
      <w:r w:rsidRPr="00D8512A">
        <w:rPr>
          <w:rFonts w:asciiTheme="minorHAnsi" w:hAnsiTheme="minorHAnsi" w:cstheme="minorHAnsi"/>
          <w:sz w:val="20"/>
          <w:szCs w:val="20"/>
        </w:rPr>
        <w:t xml:space="preserve"> with colleagues and parents.</w:t>
      </w:r>
    </w:p>
    <w:p w14:paraId="676E6351" w14:textId="77777777" w:rsidR="006D3BD0" w:rsidRPr="00D8512A" w:rsidRDefault="006D3BD0" w:rsidP="009253FC">
      <w:pPr>
        <w:pStyle w:val="NormalWeb"/>
        <w:spacing w:before="0" w:beforeAutospacing="0" w:after="0" w:afterAutospacing="0"/>
        <w:rPr>
          <w:rFonts w:asciiTheme="minorHAnsi" w:hAnsiTheme="minorHAnsi" w:cstheme="minorHAnsi"/>
          <w:b/>
          <w:bCs/>
          <w:sz w:val="20"/>
          <w:szCs w:val="20"/>
        </w:rPr>
      </w:pPr>
    </w:p>
    <w:p w14:paraId="10E51430" w14:textId="794D7B51" w:rsidR="006A59FB" w:rsidRPr="00D8512A" w:rsidRDefault="006A59FB" w:rsidP="009253FC">
      <w:pPr>
        <w:pStyle w:val="NormalWeb"/>
        <w:spacing w:before="0" w:beforeAutospacing="0" w:after="0" w:afterAutospacing="0"/>
        <w:rPr>
          <w:rFonts w:asciiTheme="minorHAnsi" w:hAnsiTheme="minorHAnsi" w:cstheme="minorHAnsi"/>
          <w:b/>
          <w:bCs/>
          <w:sz w:val="20"/>
          <w:szCs w:val="20"/>
        </w:rPr>
      </w:pPr>
      <w:r w:rsidRPr="00D8512A">
        <w:rPr>
          <w:rFonts w:asciiTheme="minorHAnsi" w:hAnsiTheme="minorHAnsi" w:cstheme="minorHAnsi"/>
          <w:b/>
          <w:bCs/>
          <w:sz w:val="20"/>
          <w:szCs w:val="20"/>
        </w:rPr>
        <w:t>THE SCHOOL</w:t>
      </w:r>
    </w:p>
    <w:p w14:paraId="2C80BC27" w14:textId="61BEE308" w:rsidR="006C01C4" w:rsidRPr="00D8512A" w:rsidRDefault="006C01C4" w:rsidP="009253FC">
      <w:pPr>
        <w:pStyle w:val="NormalWeb"/>
        <w:spacing w:before="0" w:beforeAutospacing="0" w:after="0" w:afterAutospacing="0"/>
        <w:rPr>
          <w:rFonts w:asciiTheme="minorHAnsi" w:hAnsiTheme="minorHAnsi" w:cstheme="minorHAnsi"/>
          <w:b/>
          <w:bCs/>
          <w:sz w:val="20"/>
          <w:szCs w:val="20"/>
        </w:rPr>
      </w:pPr>
    </w:p>
    <w:p w14:paraId="10CA8DCF" w14:textId="77777777" w:rsidR="006C01C4" w:rsidRPr="00D8512A" w:rsidRDefault="006C01C4" w:rsidP="006C01C4">
      <w:pPr>
        <w:spacing w:after="0" w:line="240" w:lineRule="auto"/>
        <w:rPr>
          <w:rFonts w:eastAsia="Times New Roman" w:cstheme="minorHAnsi"/>
          <w:color w:val="000000"/>
          <w:sz w:val="20"/>
          <w:szCs w:val="20"/>
        </w:rPr>
      </w:pPr>
      <w:r w:rsidRPr="00D8512A">
        <w:rPr>
          <w:rFonts w:eastAsia="Times New Roman" w:cstheme="minorHAnsi"/>
          <w:color w:val="000000"/>
          <w:sz w:val="20"/>
          <w:szCs w:val="20"/>
        </w:rPr>
        <w:t>Founded on the ideal that “the better self shall prevail, and each generation introduce its successor to a higher plane of life,” Hawken School is a coeducational independent day school with over 1,400 students serving toddlers through grade 12. Hawken’s three campuses within 25 minutes of downtown Cleveland, an urban extension center, and a new high school in the city’s museum district provide students with five campuses in total, offering a demanding and integrated course of study in a diverse and dynamic environment.</w:t>
      </w:r>
    </w:p>
    <w:p w14:paraId="63038F0A" w14:textId="77777777" w:rsidR="006C01C4" w:rsidRPr="00D8512A" w:rsidRDefault="006C01C4" w:rsidP="006C01C4">
      <w:pPr>
        <w:pStyle w:val="NormalWeb"/>
        <w:spacing w:before="0" w:beforeAutospacing="0" w:after="160" w:afterAutospacing="0"/>
        <w:rPr>
          <w:rFonts w:asciiTheme="minorHAnsi" w:hAnsiTheme="minorHAnsi" w:cstheme="minorHAnsi"/>
          <w:sz w:val="20"/>
          <w:szCs w:val="20"/>
        </w:rPr>
      </w:pPr>
    </w:p>
    <w:p w14:paraId="64887F5C" w14:textId="638AE86D" w:rsidR="006C01C4" w:rsidRPr="00D8512A" w:rsidRDefault="006C01C4" w:rsidP="006C01C4">
      <w:pPr>
        <w:pStyle w:val="NormalWeb"/>
        <w:spacing w:before="0" w:beforeAutospacing="0" w:after="160" w:afterAutospacing="0"/>
        <w:rPr>
          <w:rFonts w:asciiTheme="minorHAnsi" w:hAnsiTheme="minorHAnsi" w:cstheme="minorHAnsi"/>
          <w:sz w:val="20"/>
          <w:szCs w:val="20"/>
        </w:rPr>
      </w:pPr>
      <w:r w:rsidRPr="00D8512A">
        <w:rPr>
          <w:rFonts w:asciiTheme="minorHAnsi" w:hAnsiTheme="minorHAnsi" w:cstheme="minorHAnsi"/>
          <w:sz w:val="20"/>
          <w:szCs w:val="20"/>
        </w:rPr>
        <w:t xml:space="preserve">To learn more about us, visit </w:t>
      </w:r>
      <w:hyperlink r:id="rId7" w:history="1">
        <w:r w:rsidRPr="00D8512A">
          <w:rPr>
            <w:rStyle w:val="Hyperlink"/>
            <w:rFonts w:asciiTheme="minorHAnsi" w:hAnsiTheme="minorHAnsi" w:cstheme="minorHAnsi"/>
            <w:sz w:val="20"/>
            <w:szCs w:val="20"/>
          </w:rPr>
          <w:t>www.hawken.edu</w:t>
        </w:r>
      </w:hyperlink>
    </w:p>
    <w:p w14:paraId="731892F4" w14:textId="77777777" w:rsidR="006C01C4" w:rsidRPr="00D8512A" w:rsidRDefault="006C01C4" w:rsidP="009253FC">
      <w:pPr>
        <w:pStyle w:val="NormalWeb"/>
        <w:spacing w:before="0" w:beforeAutospacing="0" w:after="0" w:afterAutospacing="0"/>
        <w:rPr>
          <w:rFonts w:asciiTheme="minorHAnsi" w:hAnsiTheme="minorHAnsi" w:cstheme="minorHAnsi"/>
          <w:sz w:val="20"/>
          <w:szCs w:val="20"/>
        </w:rPr>
      </w:pPr>
    </w:p>
    <w:p w14:paraId="0A84974F" w14:textId="77777777" w:rsidR="006A59FB" w:rsidRPr="00D8512A" w:rsidRDefault="007E24E3" w:rsidP="009253FC">
      <w:pPr>
        <w:pStyle w:val="NormalWeb"/>
        <w:spacing w:before="0" w:beforeAutospacing="0" w:after="0" w:afterAutospacing="0"/>
        <w:rPr>
          <w:rFonts w:asciiTheme="minorHAnsi" w:hAnsiTheme="minorHAnsi" w:cstheme="minorHAnsi"/>
          <w:sz w:val="20"/>
          <w:szCs w:val="20"/>
        </w:rPr>
      </w:pPr>
      <w:r w:rsidRPr="00D8512A">
        <w:rPr>
          <w:rFonts w:asciiTheme="minorHAnsi" w:hAnsiTheme="minorHAnsi" w:cstheme="minorHAnsi"/>
          <w:b/>
          <w:bCs/>
          <w:sz w:val="20"/>
          <w:szCs w:val="20"/>
        </w:rPr>
        <w:t>INTERESTED</w:t>
      </w:r>
    </w:p>
    <w:p w14:paraId="1BAD7968" w14:textId="77777777" w:rsidR="00DC657F" w:rsidRPr="00D8512A" w:rsidRDefault="006A59FB" w:rsidP="00DC657F">
      <w:pPr>
        <w:pStyle w:val="NormalWeb"/>
        <w:spacing w:before="0" w:beforeAutospacing="0" w:after="0" w:afterAutospacing="0"/>
        <w:rPr>
          <w:rFonts w:asciiTheme="minorHAnsi" w:hAnsiTheme="minorHAnsi" w:cstheme="minorHAnsi"/>
          <w:sz w:val="20"/>
          <w:szCs w:val="20"/>
        </w:rPr>
      </w:pPr>
      <w:r w:rsidRPr="00D8512A">
        <w:rPr>
          <w:rFonts w:asciiTheme="minorHAnsi" w:hAnsiTheme="minorHAnsi" w:cstheme="minorHAnsi"/>
          <w:sz w:val="20"/>
          <w:szCs w:val="20"/>
        </w:rPr>
        <w:t xml:space="preserve">Please send a resume, references, and a cover letter to: </w:t>
      </w:r>
      <w:r w:rsidR="005913E7" w:rsidRPr="00D8512A">
        <w:rPr>
          <w:rFonts w:asciiTheme="minorHAnsi" w:hAnsiTheme="minorHAnsi" w:cstheme="minorHAnsi"/>
          <w:sz w:val="20"/>
          <w:szCs w:val="20"/>
        </w:rPr>
        <w:t>Courtney Martin, Director of the Lower School,</w:t>
      </w:r>
      <w:r w:rsidR="008D6B63" w:rsidRPr="00D8512A">
        <w:rPr>
          <w:rFonts w:asciiTheme="minorHAnsi" w:hAnsiTheme="minorHAnsi" w:cstheme="minorHAnsi"/>
          <w:sz w:val="20"/>
          <w:szCs w:val="20"/>
        </w:rPr>
        <w:t xml:space="preserve"> at </w:t>
      </w:r>
      <w:hyperlink r:id="rId8" w:history="1">
        <w:r w:rsidR="00C9604D" w:rsidRPr="00D8512A">
          <w:rPr>
            <w:rStyle w:val="Hyperlink"/>
            <w:rFonts w:asciiTheme="minorHAnsi" w:hAnsiTheme="minorHAnsi" w:cstheme="minorHAnsi"/>
            <w:sz w:val="20"/>
            <w:szCs w:val="20"/>
          </w:rPr>
          <w:t>lowerschoolemployment@hawken.edu</w:t>
        </w:r>
      </w:hyperlink>
    </w:p>
    <w:p w14:paraId="69175E19" w14:textId="77777777" w:rsidR="006A59FB" w:rsidRPr="00D8512A" w:rsidRDefault="006A59FB" w:rsidP="00DC657F">
      <w:pPr>
        <w:pStyle w:val="NormalWeb"/>
        <w:spacing w:before="0" w:beforeAutospacing="0" w:after="0" w:afterAutospacing="0"/>
        <w:rPr>
          <w:rFonts w:asciiTheme="minorHAnsi" w:hAnsiTheme="minorHAnsi" w:cstheme="minorHAnsi"/>
          <w:sz w:val="20"/>
          <w:szCs w:val="20"/>
        </w:rPr>
      </w:pPr>
      <w:r w:rsidRPr="00D8512A">
        <w:rPr>
          <w:rFonts w:asciiTheme="minorHAnsi" w:hAnsiTheme="minorHAnsi" w:cstheme="minorHAnsi"/>
          <w:sz w:val="20"/>
          <w:szCs w:val="20"/>
        </w:rPr>
        <w:t xml:space="preserve">  </w:t>
      </w:r>
    </w:p>
    <w:p w14:paraId="4081E4AF" w14:textId="77777777" w:rsidR="006A59FB" w:rsidRPr="006C01C4" w:rsidRDefault="006A59FB" w:rsidP="006A59FB">
      <w:pPr>
        <w:pStyle w:val="NormalWeb"/>
        <w:spacing w:before="0" w:beforeAutospacing="0" w:after="160" w:afterAutospacing="0"/>
        <w:rPr>
          <w:rFonts w:asciiTheme="minorHAnsi" w:hAnsiTheme="minorHAnsi" w:cstheme="minorHAnsi"/>
          <w:sz w:val="20"/>
          <w:szCs w:val="20"/>
        </w:rPr>
      </w:pPr>
      <w:r w:rsidRPr="00D8512A">
        <w:rPr>
          <w:rFonts w:asciiTheme="minorHAnsi" w:hAnsiTheme="minorHAnsi" w:cstheme="minorHAnsi"/>
          <w:b/>
          <w:bCs/>
          <w:sz w:val="20"/>
          <w:szCs w:val="20"/>
        </w:rPr>
        <w:t>Hawken School is an equal opportunity employer dedicated to promoting all forms of diversity in the workplace and in our student body. We strongly urge all qualified individuals to apply.</w:t>
      </w:r>
    </w:p>
    <w:p w14:paraId="522EF43A" w14:textId="77777777" w:rsidR="0008013B" w:rsidRPr="006C01C4" w:rsidRDefault="0008013B" w:rsidP="006A59FB">
      <w:pPr>
        <w:rPr>
          <w:rFonts w:cstheme="minorHAnsi"/>
          <w:sz w:val="20"/>
          <w:szCs w:val="20"/>
        </w:rPr>
      </w:pPr>
    </w:p>
    <w:sectPr w:rsidR="0008013B" w:rsidRPr="006C01C4" w:rsidSect="00DC657F">
      <w:foot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5ABEC" w14:textId="77777777" w:rsidR="00B12986" w:rsidRDefault="00B12986" w:rsidP="00DC657F">
      <w:pPr>
        <w:spacing w:after="0" w:line="240" w:lineRule="auto"/>
      </w:pPr>
      <w:r>
        <w:separator/>
      </w:r>
    </w:p>
  </w:endnote>
  <w:endnote w:type="continuationSeparator" w:id="0">
    <w:p w14:paraId="47D6289B" w14:textId="77777777" w:rsidR="00B12986" w:rsidRDefault="00B12986" w:rsidP="00DC6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A5B40" w14:textId="77777777" w:rsidR="005C26A0" w:rsidRPr="005C26A0" w:rsidRDefault="005C26A0">
    <w:pPr>
      <w:pStyle w:val="Footer"/>
      <w:rPr>
        <w:sz w:val="16"/>
        <w:szCs w:val="16"/>
      </w:rPr>
    </w:pPr>
    <w:r w:rsidRPr="005C26A0">
      <w:rPr>
        <w:sz w:val="16"/>
        <w:szCs w:val="16"/>
      </w:rPr>
      <w:t>2018</w:t>
    </w:r>
  </w:p>
  <w:p w14:paraId="0B2B6D96" w14:textId="77777777" w:rsidR="005C26A0" w:rsidRDefault="005C2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89883" w14:textId="77777777" w:rsidR="00B12986" w:rsidRDefault="00B12986" w:rsidP="00DC657F">
      <w:pPr>
        <w:spacing w:after="0" w:line="240" w:lineRule="auto"/>
      </w:pPr>
      <w:r>
        <w:separator/>
      </w:r>
    </w:p>
  </w:footnote>
  <w:footnote w:type="continuationSeparator" w:id="0">
    <w:p w14:paraId="6A04BF5D" w14:textId="77777777" w:rsidR="00B12986" w:rsidRDefault="00B12986" w:rsidP="00DC6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5EEF0" w14:textId="77777777" w:rsidR="00DC657F" w:rsidRDefault="00DC657F">
    <w:pPr>
      <w:pStyle w:val="Header"/>
    </w:pPr>
    <w:r>
      <w:rPr>
        <w:noProof/>
      </w:rPr>
      <w:drawing>
        <wp:inline distT="0" distB="0" distL="0" distR="0" wp14:anchorId="32A9E069" wp14:editId="3A12EB58">
          <wp:extent cx="2077637"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Logo-Wordmark-R&amp;G.jpg"/>
                  <pic:cNvPicPr/>
                </pic:nvPicPr>
                <pic:blipFill>
                  <a:blip r:embed="rId1">
                    <a:extLst>
                      <a:ext uri="{28A0092B-C50C-407E-A947-70E740481C1C}">
                        <a14:useLocalDpi xmlns:a14="http://schemas.microsoft.com/office/drawing/2010/main" val="0"/>
                      </a:ext>
                    </a:extLst>
                  </a:blip>
                  <a:stretch>
                    <a:fillRect/>
                  </a:stretch>
                </pic:blipFill>
                <pic:spPr>
                  <a:xfrm>
                    <a:off x="0" y="0"/>
                    <a:ext cx="2094423" cy="6452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60CA"/>
    <w:multiLevelType w:val="hybridMultilevel"/>
    <w:tmpl w:val="309C1F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63D349C"/>
    <w:multiLevelType w:val="hybridMultilevel"/>
    <w:tmpl w:val="2084A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D83D4F"/>
    <w:multiLevelType w:val="multilevel"/>
    <w:tmpl w:val="89AC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70588E"/>
    <w:multiLevelType w:val="hybridMultilevel"/>
    <w:tmpl w:val="036A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31766A"/>
    <w:multiLevelType w:val="multilevel"/>
    <w:tmpl w:val="004E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9FB"/>
    <w:rsid w:val="00055B0F"/>
    <w:rsid w:val="0008013B"/>
    <w:rsid w:val="0010489E"/>
    <w:rsid w:val="00105852"/>
    <w:rsid w:val="001065E7"/>
    <w:rsid w:val="001A68E7"/>
    <w:rsid w:val="00214C0D"/>
    <w:rsid w:val="002E6BC1"/>
    <w:rsid w:val="002E6EDA"/>
    <w:rsid w:val="00367764"/>
    <w:rsid w:val="003970B4"/>
    <w:rsid w:val="003A68ED"/>
    <w:rsid w:val="00405FAB"/>
    <w:rsid w:val="00497631"/>
    <w:rsid w:val="004B71D3"/>
    <w:rsid w:val="00507FD7"/>
    <w:rsid w:val="00526260"/>
    <w:rsid w:val="005319AA"/>
    <w:rsid w:val="00570208"/>
    <w:rsid w:val="005913E7"/>
    <w:rsid w:val="005C26A0"/>
    <w:rsid w:val="005C7BCC"/>
    <w:rsid w:val="00613FEA"/>
    <w:rsid w:val="0063186D"/>
    <w:rsid w:val="00682602"/>
    <w:rsid w:val="006A4A5B"/>
    <w:rsid w:val="006A59FB"/>
    <w:rsid w:val="006B26DD"/>
    <w:rsid w:val="006C01C4"/>
    <w:rsid w:val="006D3BD0"/>
    <w:rsid w:val="0078474E"/>
    <w:rsid w:val="007E24E3"/>
    <w:rsid w:val="008115CA"/>
    <w:rsid w:val="008212E9"/>
    <w:rsid w:val="00823779"/>
    <w:rsid w:val="00826798"/>
    <w:rsid w:val="008D6B63"/>
    <w:rsid w:val="009253FC"/>
    <w:rsid w:val="009600BF"/>
    <w:rsid w:val="00964FEB"/>
    <w:rsid w:val="0097035F"/>
    <w:rsid w:val="0098086C"/>
    <w:rsid w:val="009A7270"/>
    <w:rsid w:val="009F706C"/>
    <w:rsid w:val="00B12986"/>
    <w:rsid w:val="00B77FD2"/>
    <w:rsid w:val="00BC5D83"/>
    <w:rsid w:val="00C9604D"/>
    <w:rsid w:val="00CB4869"/>
    <w:rsid w:val="00D75272"/>
    <w:rsid w:val="00D8512A"/>
    <w:rsid w:val="00DC657F"/>
    <w:rsid w:val="00E17C50"/>
    <w:rsid w:val="00F13821"/>
    <w:rsid w:val="00F23200"/>
    <w:rsid w:val="00F61D9D"/>
    <w:rsid w:val="00F62510"/>
    <w:rsid w:val="00F67108"/>
    <w:rsid w:val="00F8014B"/>
    <w:rsid w:val="00F8137A"/>
    <w:rsid w:val="00FC4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47FF43"/>
  <w15:chartTrackingRefBased/>
  <w15:docId w15:val="{7B3B7C75-FAD6-4DDD-87E4-BCE23831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59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A59FB"/>
    <w:rPr>
      <w:color w:val="0000FF"/>
      <w:u w:val="single"/>
    </w:rPr>
  </w:style>
  <w:style w:type="paragraph" w:styleId="Header">
    <w:name w:val="header"/>
    <w:basedOn w:val="Normal"/>
    <w:link w:val="HeaderChar"/>
    <w:uiPriority w:val="99"/>
    <w:unhideWhenUsed/>
    <w:rsid w:val="00DC6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57F"/>
  </w:style>
  <w:style w:type="paragraph" w:styleId="Footer">
    <w:name w:val="footer"/>
    <w:basedOn w:val="Normal"/>
    <w:link w:val="FooterChar"/>
    <w:uiPriority w:val="99"/>
    <w:unhideWhenUsed/>
    <w:rsid w:val="00DC6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57F"/>
  </w:style>
  <w:style w:type="paragraph" w:styleId="ListParagraph">
    <w:name w:val="List Paragraph"/>
    <w:basedOn w:val="Normal"/>
    <w:uiPriority w:val="34"/>
    <w:qFormat/>
    <w:rsid w:val="00960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31486">
      <w:bodyDiv w:val="1"/>
      <w:marLeft w:val="0"/>
      <w:marRight w:val="0"/>
      <w:marTop w:val="0"/>
      <w:marBottom w:val="0"/>
      <w:divBdr>
        <w:top w:val="none" w:sz="0" w:space="0" w:color="auto"/>
        <w:left w:val="none" w:sz="0" w:space="0" w:color="auto"/>
        <w:bottom w:val="none" w:sz="0" w:space="0" w:color="auto"/>
        <w:right w:val="none" w:sz="0" w:space="0" w:color="auto"/>
      </w:divBdr>
    </w:div>
    <w:div w:id="507016975">
      <w:bodyDiv w:val="1"/>
      <w:marLeft w:val="0"/>
      <w:marRight w:val="0"/>
      <w:marTop w:val="0"/>
      <w:marBottom w:val="0"/>
      <w:divBdr>
        <w:top w:val="none" w:sz="0" w:space="0" w:color="auto"/>
        <w:left w:val="none" w:sz="0" w:space="0" w:color="auto"/>
        <w:bottom w:val="none" w:sz="0" w:space="0" w:color="auto"/>
        <w:right w:val="none" w:sz="0" w:space="0" w:color="auto"/>
      </w:divBdr>
    </w:div>
    <w:div w:id="1003243803">
      <w:bodyDiv w:val="1"/>
      <w:marLeft w:val="0"/>
      <w:marRight w:val="0"/>
      <w:marTop w:val="0"/>
      <w:marBottom w:val="0"/>
      <w:divBdr>
        <w:top w:val="none" w:sz="0" w:space="0" w:color="auto"/>
        <w:left w:val="none" w:sz="0" w:space="0" w:color="auto"/>
        <w:bottom w:val="none" w:sz="0" w:space="0" w:color="auto"/>
        <w:right w:val="none" w:sz="0" w:space="0" w:color="auto"/>
      </w:divBdr>
    </w:div>
    <w:div w:id="150401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werschoolemployment@hawken.edu" TargetMode="External"/><Relationship Id="rId3" Type="http://schemas.openxmlformats.org/officeDocument/2006/relationships/settings" Target="settings.xml"/><Relationship Id="rId7" Type="http://schemas.openxmlformats.org/officeDocument/2006/relationships/hyperlink" Target="http://www.hawke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LYSCCM</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Samson</dc:creator>
  <cp:keywords/>
  <dc:description/>
  <cp:lastModifiedBy>Helen Oshaben</cp:lastModifiedBy>
  <cp:revision>2</cp:revision>
  <dcterms:created xsi:type="dcterms:W3CDTF">2021-03-03T18:12:00Z</dcterms:created>
  <dcterms:modified xsi:type="dcterms:W3CDTF">2021-03-03T18:12:00Z</dcterms:modified>
</cp:coreProperties>
</file>