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BD1" w:rsidRPr="00DB47E0" w:rsidRDefault="00A00BD1" w:rsidP="00DB47E0">
      <w:pPr>
        <w:spacing w:before="100" w:beforeAutospacing="1" w:after="100" w:afterAutospacing="1" w:line="240" w:lineRule="auto"/>
        <w:contextualSpacing/>
        <w:rPr>
          <w:rFonts w:cstheme="minorHAnsi"/>
          <w:b/>
        </w:rPr>
      </w:pPr>
      <w:bookmarkStart w:id="0" w:name="_GoBack"/>
      <w:bookmarkEnd w:id="0"/>
    </w:p>
    <w:p w:rsidR="00D5413A" w:rsidRDefault="00297197" w:rsidP="00DB47E0">
      <w:pPr>
        <w:spacing w:before="100" w:beforeAutospacing="1" w:after="100" w:afterAutospacing="1" w:line="240" w:lineRule="auto"/>
        <w:contextualSpacing/>
        <w:rPr>
          <w:rFonts w:cstheme="minorHAnsi"/>
          <w:b/>
          <w:caps/>
        </w:rPr>
      </w:pPr>
      <w:r w:rsidRPr="00DB47E0">
        <w:rPr>
          <w:rFonts w:cstheme="minorHAnsi"/>
          <w:b/>
          <w:caps/>
        </w:rPr>
        <w:t>Director of Admission, Lower and Middle</w:t>
      </w:r>
      <w:r w:rsidR="005520B2" w:rsidRPr="00DB47E0">
        <w:rPr>
          <w:rFonts w:cstheme="minorHAnsi"/>
          <w:b/>
          <w:caps/>
        </w:rPr>
        <w:t xml:space="preserve"> School</w:t>
      </w:r>
    </w:p>
    <w:p w:rsidR="00DB47E0" w:rsidRPr="00DB47E0" w:rsidRDefault="00DB47E0" w:rsidP="00DB47E0">
      <w:pPr>
        <w:spacing w:before="100" w:beforeAutospacing="1" w:after="100" w:afterAutospacing="1" w:line="240" w:lineRule="auto"/>
        <w:contextualSpacing/>
        <w:rPr>
          <w:rFonts w:cstheme="minorHAnsi"/>
          <w:b/>
          <w:caps/>
        </w:rPr>
      </w:pPr>
    </w:p>
    <w:p w:rsidR="00D5413A" w:rsidRPr="00DB47E0" w:rsidRDefault="00D5413A" w:rsidP="00DB47E0">
      <w:pPr>
        <w:spacing w:before="100" w:beforeAutospacing="1" w:after="100" w:afterAutospacing="1" w:line="240" w:lineRule="auto"/>
        <w:contextualSpacing/>
        <w:rPr>
          <w:rFonts w:eastAsia="Times New Roman" w:cstheme="minorHAnsi"/>
        </w:rPr>
      </w:pPr>
      <w:r w:rsidRPr="00DB47E0">
        <w:rPr>
          <w:rFonts w:eastAsia="Times New Roman" w:cstheme="minorHAnsi"/>
        </w:rPr>
        <w:t xml:space="preserve">Hawken School seeks teachers and leaders comfortable taking risks and embracing a growth mindset. Our faculty members and administration are constantly looking for new ways to inspire curiosity while remaining dedicated to nurturing compassion and kindness.  We desire culturally competent candidates who clearly appreciate a community of teachers and learners from diverse backgrounds and perspectives and are committed to equity and social justice.  </w:t>
      </w:r>
    </w:p>
    <w:p w:rsidR="00D5413A" w:rsidRPr="00DB47E0" w:rsidRDefault="00D5413A" w:rsidP="00DB47E0">
      <w:pPr>
        <w:spacing w:before="100" w:beforeAutospacing="1" w:after="100" w:afterAutospacing="1" w:line="240" w:lineRule="auto"/>
        <w:contextualSpacing/>
        <w:rPr>
          <w:rFonts w:eastAsia="Times New Roman" w:cstheme="minorHAnsi"/>
        </w:rPr>
      </w:pPr>
    </w:p>
    <w:p w:rsidR="00D5413A" w:rsidRPr="00DB47E0" w:rsidRDefault="00D5413A" w:rsidP="00DB47E0">
      <w:pPr>
        <w:spacing w:before="100" w:beforeAutospacing="1" w:after="100" w:afterAutospacing="1" w:line="240" w:lineRule="auto"/>
        <w:contextualSpacing/>
        <w:rPr>
          <w:rFonts w:eastAsia="Times New Roman" w:cstheme="minorHAnsi"/>
        </w:rPr>
      </w:pPr>
      <w:r w:rsidRPr="00DB47E0">
        <w:rPr>
          <w:rFonts w:eastAsia="Times New Roman" w:cstheme="minorHAnsi"/>
        </w:rPr>
        <w:t xml:space="preserve">We are committed to doing school differently and better. This means developing an inclusive and accepting community where adults feel empowered to design learning experiences for students that deepen their learning, engaging their emotions as well as their intellects. </w:t>
      </w:r>
      <w:r w:rsidR="00134956" w:rsidRPr="00DB47E0">
        <w:rPr>
          <w:rFonts w:eastAsia="Times New Roman" w:cstheme="minorHAnsi"/>
        </w:rPr>
        <w:t xml:space="preserve"> </w:t>
      </w:r>
      <w:r w:rsidRPr="00DB47E0">
        <w:rPr>
          <w:rFonts w:eastAsia="Times New Roman" w:cstheme="minorHAnsi"/>
        </w:rPr>
        <w:t xml:space="preserve">If you are a leader who is committed to the ideals of progressive education, and inspired by this description of our community, we encourage you to read on to learn more about this position and our school. </w:t>
      </w:r>
    </w:p>
    <w:p w:rsidR="00D5413A" w:rsidRPr="00DB47E0" w:rsidRDefault="00D5413A" w:rsidP="00DB47E0">
      <w:pPr>
        <w:spacing w:before="100" w:beforeAutospacing="1" w:after="100" w:afterAutospacing="1" w:line="240" w:lineRule="auto"/>
        <w:contextualSpacing/>
        <w:rPr>
          <w:rFonts w:eastAsia="Times New Roman" w:cstheme="minorHAnsi"/>
        </w:rPr>
      </w:pPr>
    </w:p>
    <w:p w:rsidR="00134956" w:rsidRPr="00DB47E0" w:rsidRDefault="00134956" w:rsidP="00DB47E0">
      <w:pPr>
        <w:spacing w:before="100" w:beforeAutospacing="1" w:after="100" w:afterAutospacing="1" w:line="240" w:lineRule="auto"/>
        <w:contextualSpacing/>
        <w:rPr>
          <w:rFonts w:cstheme="minorHAnsi"/>
          <w:b/>
        </w:rPr>
      </w:pPr>
      <w:r w:rsidRPr="00DB47E0">
        <w:rPr>
          <w:rFonts w:cstheme="minorHAnsi"/>
          <w:b/>
        </w:rPr>
        <w:t>THE POSITION</w:t>
      </w:r>
    </w:p>
    <w:p w:rsidR="0006794E" w:rsidRPr="00DB47E0" w:rsidRDefault="00A75607" w:rsidP="00DB47E0">
      <w:pPr>
        <w:spacing w:before="100" w:beforeAutospacing="1" w:after="100" w:afterAutospacing="1" w:line="240" w:lineRule="auto"/>
        <w:contextualSpacing/>
        <w:rPr>
          <w:rFonts w:eastAsia="Times New Roman" w:cstheme="minorHAnsi"/>
        </w:rPr>
      </w:pPr>
      <w:r w:rsidRPr="00DB47E0">
        <w:rPr>
          <w:rFonts w:eastAsia="Times New Roman" w:cstheme="minorHAnsi"/>
        </w:rPr>
        <w:t>Hawken</w:t>
      </w:r>
      <w:r w:rsidR="009319B1" w:rsidRPr="00DB47E0">
        <w:rPr>
          <w:rFonts w:eastAsia="Times New Roman" w:cstheme="minorHAnsi"/>
        </w:rPr>
        <w:t xml:space="preserve"> see</w:t>
      </w:r>
      <w:r w:rsidR="00297197" w:rsidRPr="00DB47E0">
        <w:rPr>
          <w:rFonts w:eastAsia="Times New Roman" w:cstheme="minorHAnsi"/>
        </w:rPr>
        <w:t xml:space="preserve">ks a full-time </w:t>
      </w:r>
      <w:r w:rsidR="00D5413A" w:rsidRPr="00DB47E0">
        <w:rPr>
          <w:rFonts w:eastAsia="Times New Roman" w:cstheme="minorHAnsi"/>
        </w:rPr>
        <w:t xml:space="preserve">(12-month) </w:t>
      </w:r>
      <w:r w:rsidR="00297197" w:rsidRPr="00DB47E0">
        <w:rPr>
          <w:rFonts w:eastAsia="Times New Roman" w:cstheme="minorHAnsi"/>
        </w:rPr>
        <w:t>Director of Lower and Middle</w:t>
      </w:r>
      <w:r w:rsidR="009319B1" w:rsidRPr="00DB47E0">
        <w:rPr>
          <w:rFonts w:eastAsia="Times New Roman" w:cstheme="minorHAnsi"/>
        </w:rPr>
        <w:t xml:space="preserve"> School</w:t>
      </w:r>
      <w:r w:rsidR="00297197" w:rsidRPr="00DB47E0">
        <w:rPr>
          <w:rFonts w:eastAsia="Times New Roman" w:cstheme="minorHAnsi"/>
        </w:rPr>
        <w:t xml:space="preserve"> Admission to begin July 1, 2019</w:t>
      </w:r>
      <w:r w:rsidR="009319B1" w:rsidRPr="00DB47E0">
        <w:rPr>
          <w:rFonts w:eastAsia="Times New Roman" w:cstheme="minorHAnsi"/>
        </w:rPr>
        <w:t xml:space="preserve">. </w:t>
      </w:r>
      <w:r w:rsidR="004773D8" w:rsidRPr="00DB47E0">
        <w:rPr>
          <w:rFonts w:eastAsia="Times New Roman" w:cstheme="minorHAnsi"/>
        </w:rPr>
        <w:t>The successful candidate will further Hawken</w:t>
      </w:r>
      <w:r w:rsidR="009319B1" w:rsidRPr="00DB47E0">
        <w:rPr>
          <w:rFonts w:eastAsia="Times New Roman" w:cstheme="minorHAnsi"/>
        </w:rPr>
        <w:t xml:space="preserve">’s mission </w:t>
      </w:r>
      <w:r w:rsidR="004773D8" w:rsidRPr="00DB47E0">
        <w:rPr>
          <w:rFonts w:eastAsia="Times New Roman" w:cstheme="minorHAnsi"/>
        </w:rPr>
        <w:t>of “forward-focused preparation for the real world through the development of character and intellect”</w:t>
      </w:r>
      <w:r w:rsidR="009319B1" w:rsidRPr="00DB47E0">
        <w:rPr>
          <w:rFonts w:eastAsia="Times New Roman" w:cstheme="minorHAnsi"/>
        </w:rPr>
        <w:t xml:space="preserve"> by recruiting a</w:t>
      </w:r>
      <w:r w:rsidR="00903532" w:rsidRPr="00DB47E0">
        <w:rPr>
          <w:rFonts w:eastAsia="Times New Roman" w:cstheme="minorHAnsi"/>
        </w:rPr>
        <w:t xml:space="preserve"> diverse and talented</w:t>
      </w:r>
      <w:r w:rsidR="004773D8" w:rsidRPr="00DB47E0">
        <w:rPr>
          <w:rFonts w:eastAsia="Times New Roman" w:cstheme="minorHAnsi"/>
        </w:rPr>
        <w:t xml:space="preserve"> student body. The school is looking for a </w:t>
      </w:r>
      <w:r w:rsidR="00DC200E" w:rsidRPr="00DB47E0">
        <w:rPr>
          <w:rFonts w:eastAsia="Times New Roman" w:cstheme="minorHAnsi"/>
        </w:rPr>
        <w:t>strategic, data-driven,</w:t>
      </w:r>
      <w:r w:rsidR="003A14CF" w:rsidRPr="00DB47E0">
        <w:rPr>
          <w:rFonts w:eastAsia="Times New Roman" w:cstheme="minorHAnsi"/>
        </w:rPr>
        <w:t xml:space="preserve"> </w:t>
      </w:r>
      <w:r w:rsidR="0006794E" w:rsidRPr="00DB47E0">
        <w:rPr>
          <w:rFonts w:eastAsia="Times New Roman" w:cstheme="minorHAnsi"/>
        </w:rPr>
        <w:t xml:space="preserve">dynamic </w:t>
      </w:r>
      <w:r w:rsidR="004773D8" w:rsidRPr="00DB47E0">
        <w:rPr>
          <w:rFonts w:eastAsia="Times New Roman" w:cstheme="minorHAnsi"/>
        </w:rPr>
        <w:t>self-starter who c</w:t>
      </w:r>
      <w:r w:rsidR="00DC200E" w:rsidRPr="00DB47E0">
        <w:rPr>
          <w:rFonts w:eastAsia="Times New Roman" w:cstheme="minorHAnsi"/>
        </w:rPr>
        <w:t xml:space="preserve">an initiate projects and work independently and </w:t>
      </w:r>
      <w:r w:rsidR="004773D8" w:rsidRPr="00DB47E0">
        <w:rPr>
          <w:rFonts w:eastAsia="Times New Roman" w:cstheme="minorHAnsi"/>
        </w:rPr>
        <w:t>cooperatively with a larger admi</w:t>
      </w:r>
      <w:r w:rsidR="00297197" w:rsidRPr="00DB47E0">
        <w:rPr>
          <w:rFonts w:eastAsia="Times New Roman" w:cstheme="minorHAnsi"/>
        </w:rPr>
        <w:t>ssion team across Hawken’s four</w:t>
      </w:r>
      <w:r w:rsidR="004773D8" w:rsidRPr="00DB47E0">
        <w:rPr>
          <w:rFonts w:eastAsia="Times New Roman" w:cstheme="minorHAnsi"/>
        </w:rPr>
        <w:t xml:space="preserve"> campuses. </w:t>
      </w:r>
      <w:r w:rsidR="00297197" w:rsidRPr="00DB47E0">
        <w:rPr>
          <w:rFonts w:eastAsia="Times New Roman" w:cstheme="minorHAnsi"/>
        </w:rPr>
        <w:t>The Director of Lower and Middle</w:t>
      </w:r>
      <w:r w:rsidR="004773D8" w:rsidRPr="00DB47E0">
        <w:rPr>
          <w:rFonts w:eastAsia="Times New Roman" w:cstheme="minorHAnsi"/>
        </w:rPr>
        <w:t xml:space="preserve"> School Admission reports to the Assistant Head of School for Enrollment Management.</w:t>
      </w:r>
    </w:p>
    <w:p w:rsidR="00DB47E0" w:rsidRPr="00DB47E0" w:rsidRDefault="00DB47E0" w:rsidP="00DB47E0">
      <w:pPr>
        <w:spacing w:before="100" w:beforeAutospacing="1" w:after="100" w:afterAutospacing="1" w:line="240" w:lineRule="auto"/>
        <w:contextualSpacing/>
        <w:rPr>
          <w:rFonts w:eastAsia="Times New Roman" w:cstheme="minorHAnsi"/>
        </w:rPr>
      </w:pPr>
    </w:p>
    <w:p w:rsidR="008161D7" w:rsidRPr="00DB47E0" w:rsidRDefault="008161D7" w:rsidP="00DB47E0">
      <w:pPr>
        <w:spacing w:before="100" w:beforeAutospacing="1" w:after="100" w:afterAutospacing="1" w:line="240" w:lineRule="auto"/>
        <w:contextualSpacing/>
        <w:rPr>
          <w:rFonts w:eastAsia="Times New Roman" w:cstheme="minorHAnsi"/>
        </w:rPr>
      </w:pPr>
      <w:r w:rsidRPr="00DB47E0">
        <w:rPr>
          <w:rFonts w:eastAsia="Times New Roman" w:cstheme="minorHAnsi"/>
        </w:rPr>
        <w:t xml:space="preserve">The following </w:t>
      </w:r>
      <w:r w:rsidR="00DB47E0" w:rsidRPr="00DB47E0">
        <w:rPr>
          <w:rFonts w:eastAsia="Times New Roman" w:cstheme="minorHAnsi"/>
        </w:rPr>
        <w:t>responsibilities</w:t>
      </w:r>
      <w:r w:rsidR="00FA6EA3" w:rsidRPr="00DB47E0">
        <w:rPr>
          <w:rFonts w:eastAsia="Times New Roman" w:cstheme="minorHAnsi"/>
        </w:rPr>
        <w:t xml:space="preserve"> </w:t>
      </w:r>
      <w:r w:rsidRPr="00DB47E0">
        <w:rPr>
          <w:rFonts w:eastAsia="Times New Roman" w:cstheme="minorHAnsi"/>
        </w:rPr>
        <w:t>relate primarily to admissions for the Toddler Program to Grade 8:</w:t>
      </w:r>
    </w:p>
    <w:p w:rsidR="008161D7" w:rsidRPr="00DB47E0" w:rsidRDefault="001D1D9E" w:rsidP="00DB47E0">
      <w:pPr>
        <w:pStyle w:val="ListParagraph"/>
        <w:numPr>
          <w:ilvl w:val="0"/>
          <w:numId w:val="1"/>
        </w:numPr>
        <w:shd w:val="clear" w:color="auto" w:fill="FFFFFF"/>
        <w:spacing w:before="100" w:beforeAutospacing="1" w:after="100" w:afterAutospacing="1" w:line="240" w:lineRule="auto"/>
        <w:rPr>
          <w:rFonts w:eastAsia="Times New Roman" w:cstheme="minorHAnsi"/>
          <w:color w:val="333333"/>
        </w:rPr>
      </w:pPr>
      <w:r w:rsidRPr="00DB47E0">
        <w:rPr>
          <w:rFonts w:eastAsia="Times New Roman" w:cstheme="minorHAnsi"/>
        </w:rPr>
        <w:t>Manage the admission process for prospe</w:t>
      </w:r>
      <w:r w:rsidR="00297197" w:rsidRPr="00DB47E0">
        <w:rPr>
          <w:rFonts w:eastAsia="Times New Roman" w:cstheme="minorHAnsi"/>
        </w:rPr>
        <w:t>ctive st</w:t>
      </w:r>
      <w:r w:rsidR="002A01E7" w:rsidRPr="00DB47E0">
        <w:rPr>
          <w:rFonts w:eastAsia="Times New Roman" w:cstheme="minorHAnsi"/>
        </w:rPr>
        <w:t>udents entering the Toddler Program</w:t>
      </w:r>
      <w:r w:rsidR="00297197" w:rsidRPr="00DB47E0">
        <w:rPr>
          <w:rFonts w:eastAsia="Times New Roman" w:cstheme="minorHAnsi"/>
        </w:rPr>
        <w:t xml:space="preserve"> </w:t>
      </w:r>
      <w:r w:rsidR="002A01E7" w:rsidRPr="00DB47E0">
        <w:rPr>
          <w:rFonts w:eastAsia="Times New Roman" w:cstheme="minorHAnsi"/>
        </w:rPr>
        <w:t>to grade</w:t>
      </w:r>
      <w:r w:rsidR="00297197" w:rsidRPr="00DB47E0">
        <w:rPr>
          <w:rFonts w:eastAsia="Times New Roman" w:cstheme="minorHAnsi"/>
        </w:rPr>
        <w:t xml:space="preserve"> </w:t>
      </w:r>
      <w:r w:rsidR="009708BE" w:rsidRPr="00DB47E0">
        <w:rPr>
          <w:rFonts w:eastAsia="Times New Roman" w:cstheme="minorHAnsi"/>
        </w:rPr>
        <w:t>8</w:t>
      </w:r>
      <w:r w:rsidRPr="00DB47E0">
        <w:rPr>
          <w:rFonts w:eastAsia="Times New Roman" w:cstheme="minorHAnsi"/>
        </w:rPr>
        <w:t xml:space="preserve"> from i</w:t>
      </w:r>
      <w:r w:rsidR="002A01E7" w:rsidRPr="00DB47E0">
        <w:rPr>
          <w:rFonts w:eastAsia="Times New Roman" w:cstheme="minorHAnsi"/>
        </w:rPr>
        <w:t>nquiry through enrollment</w:t>
      </w:r>
      <w:r w:rsidRPr="00DB47E0">
        <w:rPr>
          <w:rFonts w:eastAsia="Times New Roman" w:cstheme="minorHAnsi"/>
        </w:rPr>
        <w:t>.</w:t>
      </w:r>
    </w:p>
    <w:p w:rsidR="00165735" w:rsidRPr="00DB47E0" w:rsidRDefault="009816E8" w:rsidP="00DB47E0">
      <w:pPr>
        <w:pStyle w:val="ListParagraph"/>
        <w:numPr>
          <w:ilvl w:val="0"/>
          <w:numId w:val="1"/>
        </w:numPr>
        <w:shd w:val="clear" w:color="auto" w:fill="FFFFFF"/>
        <w:spacing w:before="100" w:beforeAutospacing="1" w:after="100" w:afterAutospacing="1" w:line="240" w:lineRule="auto"/>
        <w:rPr>
          <w:rFonts w:eastAsia="Times New Roman" w:cstheme="minorHAnsi"/>
          <w:color w:val="333333"/>
        </w:rPr>
      </w:pPr>
      <w:r w:rsidRPr="00DB47E0">
        <w:rPr>
          <w:rFonts w:eastAsia="Times New Roman" w:cstheme="minorHAnsi"/>
          <w:color w:val="000000" w:themeColor="text1"/>
        </w:rPr>
        <w:t xml:space="preserve">Provide direct supervision of the </w:t>
      </w:r>
      <w:r w:rsidR="008B4CAA" w:rsidRPr="00DB47E0">
        <w:rPr>
          <w:rFonts w:eastAsia="Times New Roman" w:cstheme="minorHAnsi"/>
          <w:color w:val="000000" w:themeColor="text1"/>
        </w:rPr>
        <w:t>Assistant</w:t>
      </w:r>
      <w:r w:rsidR="005520B2" w:rsidRPr="00DB47E0">
        <w:rPr>
          <w:rFonts w:eastAsia="Times New Roman" w:cstheme="minorHAnsi"/>
          <w:color w:val="000000" w:themeColor="text1"/>
        </w:rPr>
        <w:t xml:space="preserve"> Director of Admission</w:t>
      </w:r>
      <w:r w:rsidR="008B4CAA" w:rsidRPr="00DB47E0">
        <w:rPr>
          <w:rFonts w:eastAsia="Times New Roman" w:cstheme="minorHAnsi"/>
          <w:color w:val="000000" w:themeColor="text1"/>
        </w:rPr>
        <w:t>, Early Childhood</w:t>
      </w:r>
      <w:r w:rsidR="005520B2" w:rsidRPr="00DB47E0">
        <w:rPr>
          <w:rFonts w:eastAsia="Times New Roman" w:cstheme="minorHAnsi"/>
          <w:color w:val="000000" w:themeColor="text1"/>
        </w:rPr>
        <w:t xml:space="preserve"> </w:t>
      </w:r>
      <w:r w:rsidRPr="00DB47E0">
        <w:rPr>
          <w:rFonts w:eastAsia="Times New Roman" w:cstheme="minorHAnsi"/>
          <w:color w:val="000000" w:themeColor="text1"/>
        </w:rPr>
        <w:t xml:space="preserve">and the </w:t>
      </w:r>
      <w:r w:rsidR="005520B2" w:rsidRPr="00DB47E0">
        <w:rPr>
          <w:rFonts w:eastAsia="Times New Roman" w:cstheme="minorHAnsi"/>
          <w:color w:val="000000" w:themeColor="text1"/>
        </w:rPr>
        <w:t xml:space="preserve">Assistant to the Director of </w:t>
      </w:r>
      <w:r w:rsidR="00297197" w:rsidRPr="00DB47E0">
        <w:rPr>
          <w:rFonts w:eastAsia="Times New Roman" w:cstheme="minorHAnsi"/>
          <w:color w:val="000000" w:themeColor="text1"/>
        </w:rPr>
        <w:t xml:space="preserve">Lower and Middle School </w:t>
      </w:r>
      <w:r w:rsidR="005520B2" w:rsidRPr="00DB47E0">
        <w:rPr>
          <w:rFonts w:eastAsia="Times New Roman" w:cstheme="minorHAnsi"/>
          <w:color w:val="000000" w:themeColor="text1"/>
        </w:rPr>
        <w:t>Admission</w:t>
      </w:r>
      <w:r w:rsidR="008161D7" w:rsidRPr="00DB47E0">
        <w:rPr>
          <w:rFonts w:eastAsia="Times New Roman" w:cstheme="minorHAnsi"/>
          <w:color w:val="000000" w:themeColor="text1"/>
        </w:rPr>
        <w:t>.</w:t>
      </w:r>
    </w:p>
    <w:p w:rsidR="0093347E" w:rsidRPr="00DB47E0" w:rsidRDefault="00402C6A" w:rsidP="00DB47E0">
      <w:pPr>
        <w:pStyle w:val="ListParagraph"/>
        <w:numPr>
          <w:ilvl w:val="0"/>
          <w:numId w:val="1"/>
        </w:numPr>
        <w:spacing w:before="100" w:beforeAutospacing="1" w:after="100" w:afterAutospacing="1" w:line="240" w:lineRule="auto"/>
        <w:rPr>
          <w:rFonts w:eastAsia="Times New Roman" w:cstheme="minorHAnsi"/>
        </w:rPr>
      </w:pPr>
      <w:r w:rsidRPr="00DB47E0">
        <w:rPr>
          <w:rFonts w:eastAsia="Times New Roman" w:cstheme="minorHAnsi"/>
        </w:rPr>
        <w:t>Develop and m</w:t>
      </w:r>
      <w:r w:rsidR="0093347E" w:rsidRPr="00DB47E0">
        <w:rPr>
          <w:rFonts w:eastAsia="Times New Roman" w:cstheme="minorHAnsi"/>
        </w:rPr>
        <w:t>aintain accurate admission and enrollment statistics.</w:t>
      </w:r>
    </w:p>
    <w:p w:rsidR="00402C6A" w:rsidRPr="00DB47E0" w:rsidRDefault="00402C6A" w:rsidP="00DB47E0">
      <w:pPr>
        <w:pStyle w:val="ListParagraph"/>
        <w:numPr>
          <w:ilvl w:val="0"/>
          <w:numId w:val="1"/>
        </w:numPr>
        <w:spacing w:before="100" w:beforeAutospacing="1" w:after="100" w:afterAutospacing="1" w:line="240" w:lineRule="auto"/>
        <w:rPr>
          <w:rFonts w:eastAsia="Times New Roman" w:cstheme="minorHAnsi"/>
        </w:rPr>
      </w:pPr>
      <w:r w:rsidRPr="00DB47E0">
        <w:rPr>
          <w:rFonts w:eastAsia="Times New Roman" w:cstheme="minorHAnsi"/>
        </w:rPr>
        <w:t>Create systems of efficiency in the Admi</w:t>
      </w:r>
      <w:r w:rsidR="00EE4E37" w:rsidRPr="00DB47E0">
        <w:rPr>
          <w:rFonts w:eastAsia="Times New Roman" w:cstheme="minorHAnsi"/>
        </w:rPr>
        <w:t xml:space="preserve">ssion Office to maximize </w:t>
      </w:r>
      <w:r w:rsidR="008161D7" w:rsidRPr="00DB47E0">
        <w:rPr>
          <w:rFonts w:eastAsia="Times New Roman" w:cstheme="minorHAnsi"/>
        </w:rPr>
        <w:t>team</w:t>
      </w:r>
      <w:r w:rsidR="00EE4E37" w:rsidRPr="00DB47E0">
        <w:rPr>
          <w:rFonts w:eastAsia="Times New Roman" w:cstheme="minorHAnsi"/>
        </w:rPr>
        <w:t xml:space="preserve"> </w:t>
      </w:r>
      <w:r w:rsidR="003E6E77" w:rsidRPr="00DB47E0">
        <w:rPr>
          <w:rFonts w:eastAsia="Times New Roman" w:cstheme="minorHAnsi"/>
        </w:rPr>
        <w:t>productivity</w:t>
      </w:r>
      <w:r w:rsidR="008161D7" w:rsidRPr="00DB47E0">
        <w:rPr>
          <w:rFonts w:eastAsia="Times New Roman" w:cstheme="minorHAnsi"/>
        </w:rPr>
        <w:t>.</w:t>
      </w:r>
    </w:p>
    <w:p w:rsidR="00A753AE" w:rsidRPr="00DB47E0" w:rsidRDefault="00164381" w:rsidP="00DB47E0">
      <w:pPr>
        <w:pStyle w:val="ListParagraph"/>
        <w:numPr>
          <w:ilvl w:val="0"/>
          <w:numId w:val="1"/>
        </w:numPr>
        <w:spacing w:before="100" w:beforeAutospacing="1" w:after="100" w:afterAutospacing="1" w:line="240" w:lineRule="auto"/>
        <w:rPr>
          <w:rFonts w:eastAsia="Times New Roman" w:cstheme="minorHAnsi"/>
        </w:rPr>
      </w:pPr>
      <w:r w:rsidRPr="00DB47E0">
        <w:rPr>
          <w:rFonts w:eastAsia="Times New Roman" w:cstheme="minorHAnsi"/>
        </w:rPr>
        <w:t>Collaborate with key constituents school-wide</w:t>
      </w:r>
      <w:r w:rsidR="001D1D9E" w:rsidRPr="00DB47E0">
        <w:rPr>
          <w:rFonts w:eastAsia="Times New Roman" w:cstheme="minorHAnsi"/>
        </w:rPr>
        <w:t xml:space="preserve"> to attract, admit, yield, and retain qualified students. </w:t>
      </w:r>
    </w:p>
    <w:p w:rsidR="0093347E" w:rsidRPr="00DB47E0" w:rsidRDefault="0093347E" w:rsidP="00DB47E0">
      <w:pPr>
        <w:pStyle w:val="ListParagraph"/>
        <w:numPr>
          <w:ilvl w:val="0"/>
          <w:numId w:val="1"/>
        </w:numPr>
        <w:spacing w:before="100" w:beforeAutospacing="1" w:after="100" w:afterAutospacing="1" w:line="240" w:lineRule="auto"/>
        <w:rPr>
          <w:rFonts w:eastAsia="Times New Roman" w:cstheme="minorHAnsi"/>
        </w:rPr>
      </w:pPr>
      <w:r w:rsidRPr="00DB47E0">
        <w:rPr>
          <w:rFonts w:eastAsia="Times New Roman" w:cstheme="minorHAnsi"/>
        </w:rPr>
        <w:t>Work closely with the Assistant Head of School for Enrollment Management</w:t>
      </w:r>
      <w:r w:rsidR="00F0160B" w:rsidRPr="00DB47E0">
        <w:rPr>
          <w:rFonts w:eastAsia="Times New Roman" w:cstheme="minorHAnsi"/>
        </w:rPr>
        <w:t xml:space="preserve"> and the Director of Flexible Tuition</w:t>
      </w:r>
      <w:r w:rsidRPr="00DB47E0">
        <w:rPr>
          <w:rFonts w:eastAsia="Times New Roman" w:cstheme="minorHAnsi"/>
        </w:rPr>
        <w:t xml:space="preserve"> to </w:t>
      </w:r>
      <w:r w:rsidR="00AF5AB8" w:rsidRPr="00DB47E0">
        <w:rPr>
          <w:rFonts w:eastAsia="Times New Roman" w:cstheme="minorHAnsi"/>
        </w:rPr>
        <w:t>meet admission goals and support the strategic priorities of the school.</w:t>
      </w:r>
    </w:p>
    <w:p w:rsidR="00FA6EA3" w:rsidRPr="00DB47E0" w:rsidRDefault="00D6151E" w:rsidP="00DB47E0">
      <w:pPr>
        <w:pStyle w:val="ListParagraph"/>
        <w:numPr>
          <w:ilvl w:val="0"/>
          <w:numId w:val="1"/>
        </w:numPr>
        <w:spacing w:before="100" w:beforeAutospacing="1" w:after="100" w:afterAutospacing="1" w:line="240" w:lineRule="auto"/>
        <w:rPr>
          <w:rFonts w:eastAsia="Times New Roman" w:cstheme="minorHAnsi"/>
        </w:rPr>
      </w:pPr>
      <w:r w:rsidRPr="00DB47E0">
        <w:rPr>
          <w:rFonts w:eastAsia="Times New Roman" w:cstheme="minorHAnsi"/>
        </w:rPr>
        <w:t>Recruit, train and e</w:t>
      </w:r>
      <w:r w:rsidR="00FA6EA3" w:rsidRPr="00DB47E0">
        <w:rPr>
          <w:rFonts w:eastAsia="Times New Roman" w:cstheme="minorHAnsi"/>
        </w:rPr>
        <w:t>nsu</w:t>
      </w:r>
      <w:r w:rsidRPr="00DB47E0">
        <w:rPr>
          <w:rFonts w:eastAsia="Times New Roman" w:cstheme="minorHAnsi"/>
        </w:rPr>
        <w:t>re the success of student and parent admission volunteers</w:t>
      </w:r>
      <w:r w:rsidR="003A491C" w:rsidRPr="00DB47E0">
        <w:rPr>
          <w:rFonts w:eastAsia="Times New Roman" w:cstheme="minorHAnsi"/>
        </w:rPr>
        <w:t>.</w:t>
      </w:r>
    </w:p>
    <w:p w:rsidR="003A491C" w:rsidRPr="00DB47E0" w:rsidRDefault="003A491C" w:rsidP="00DB47E0">
      <w:pPr>
        <w:pStyle w:val="ListParagraph"/>
        <w:numPr>
          <w:ilvl w:val="0"/>
          <w:numId w:val="1"/>
        </w:numPr>
        <w:spacing w:before="100" w:beforeAutospacing="1" w:after="100" w:afterAutospacing="1" w:line="240" w:lineRule="auto"/>
        <w:rPr>
          <w:rFonts w:eastAsia="Times New Roman" w:cstheme="minorHAnsi"/>
        </w:rPr>
      </w:pPr>
      <w:r w:rsidRPr="00DB47E0">
        <w:rPr>
          <w:rFonts w:eastAsia="Times New Roman" w:cstheme="minorHAnsi"/>
        </w:rPr>
        <w:t>Interview prospective students and families.</w:t>
      </w:r>
    </w:p>
    <w:p w:rsidR="001D1D9E" w:rsidRPr="00DB47E0" w:rsidRDefault="009E274D" w:rsidP="00DB47E0">
      <w:pPr>
        <w:pStyle w:val="ListParagraph"/>
        <w:numPr>
          <w:ilvl w:val="0"/>
          <w:numId w:val="1"/>
        </w:numPr>
        <w:spacing w:before="100" w:beforeAutospacing="1" w:after="100" w:afterAutospacing="1" w:line="240" w:lineRule="auto"/>
        <w:rPr>
          <w:rFonts w:eastAsia="Times New Roman" w:cstheme="minorHAnsi"/>
        </w:rPr>
      </w:pPr>
      <w:r w:rsidRPr="00DB47E0">
        <w:rPr>
          <w:rFonts w:eastAsia="Times New Roman" w:cstheme="minorHAnsi"/>
        </w:rPr>
        <w:t xml:space="preserve">Organize </w:t>
      </w:r>
      <w:r w:rsidR="001D1D9E" w:rsidRPr="00DB47E0">
        <w:rPr>
          <w:rFonts w:eastAsia="Times New Roman" w:cstheme="minorHAnsi"/>
        </w:rPr>
        <w:t>admission events, including open houses, r</w:t>
      </w:r>
      <w:r w:rsidRPr="00DB47E0">
        <w:rPr>
          <w:rFonts w:eastAsia="Times New Roman" w:cstheme="minorHAnsi"/>
        </w:rPr>
        <w:t>eceptions and orientations</w:t>
      </w:r>
      <w:r w:rsidR="001D1D9E" w:rsidRPr="00DB47E0">
        <w:rPr>
          <w:rFonts w:eastAsia="Times New Roman" w:cstheme="minorHAnsi"/>
        </w:rPr>
        <w:t>.</w:t>
      </w:r>
    </w:p>
    <w:p w:rsidR="005520B2" w:rsidRPr="00DB47E0" w:rsidRDefault="005520B2" w:rsidP="00DB47E0">
      <w:pPr>
        <w:pStyle w:val="ListParagraph"/>
        <w:numPr>
          <w:ilvl w:val="0"/>
          <w:numId w:val="1"/>
        </w:numPr>
        <w:spacing w:before="100" w:beforeAutospacing="1" w:after="100" w:afterAutospacing="1" w:line="240" w:lineRule="auto"/>
        <w:rPr>
          <w:rFonts w:eastAsia="Times New Roman" w:cstheme="minorHAnsi"/>
        </w:rPr>
      </w:pPr>
      <w:r w:rsidRPr="00DB47E0">
        <w:rPr>
          <w:rFonts w:eastAsia="Times New Roman" w:cstheme="minorHAnsi"/>
        </w:rPr>
        <w:t xml:space="preserve">Read, review, and make recommendations on </w:t>
      </w:r>
      <w:r w:rsidR="00EE6893" w:rsidRPr="00DB47E0">
        <w:rPr>
          <w:rFonts w:eastAsia="Times New Roman" w:cstheme="minorHAnsi"/>
        </w:rPr>
        <w:t>all applications</w:t>
      </w:r>
      <w:r w:rsidRPr="00DB47E0">
        <w:rPr>
          <w:rFonts w:eastAsia="Times New Roman" w:cstheme="minorHAnsi"/>
        </w:rPr>
        <w:t>.</w:t>
      </w:r>
    </w:p>
    <w:p w:rsidR="001D1D9E" w:rsidRPr="00DB47E0" w:rsidRDefault="003A491C" w:rsidP="00DB47E0">
      <w:pPr>
        <w:pStyle w:val="ListParagraph"/>
        <w:numPr>
          <w:ilvl w:val="0"/>
          <w:numId w:val="1"/>
        </w:numPr>
        <w:spacing w:before="100" w:beforeAutospacing="1" w:after="100" w:afterAutospacing="1" w:line="240" w:lineRule="auto"/>
        <w:rPr>
          <w:rFonts w:eastAsia="Times New Roman" w:cstheme="minorHAnsi"/>
        </w:rPr>
      </w:pPr>
      <w:r w:rsidRPr="00DB47E0">
        <w:rPr>
          <w:rFonts w:eastAsia="Times New Roman" w:cstheme="minorHAnsi"/>
        </w:rPr>
        <w:t>Chair</w:t>
      </w:r>
      <w:r w:rsidR="001D1D9E" w:rsidRPr="00DB47E0">
        <w:rPr>
          <w:rFonts w:eastAsia="Times New Roman" w:cstheme="minorHAnsi"/>
        </w:rPr>
        <w:t xml:space="preserve"> the </w:t>
      </w:r>
      <w:r w:rsidR="00D6151E" w:rsidRPr="00DB47E0">
        <w:rPr>
          <w:rFonts w:eastAsia="Times New Roman" w:cstheme="minorHAnsi"/>
        </w:rPr>
        <w:t>admission committee for Grades K-8</w:t>
      </w:r>
      <w:r w:rsidR="001D1D9E" w:rsidRPr="00DB47E0">
        <w:rPr>
          <w:rFonts w:eastAsia="Times New Roman" w:cstheme="minorHAnsi"/>
        </w:rPr>
        <w:t xml:space="preserve"> and conduct thorough evaluation of applicant files. </w:t>
      </w:r>
    </w:p>
    <w:p w:rsidR="00FA6EA3" w:rsidRPr="00DB47E0" w:rsidRDefault="005520B2" w:rsidP="00DB47E0">
      <w:pPr>
        <w:pStyle w:val="ListParagraph"/>
        <w:numPr>
          <w:ilvl w:val="0"/>
          <w:numId w:val="1"/>
        </w:numPr>
        <w:spacing w:before="100" w:beforeAutospacing="1" w:after="100" w:afterAutospacing="1" w:line="240" w:lineRule="auto"/>
        <w:rPr>
          <w:rFonts w:eastAsia="Times New Roman" w:cstheme="minorHAnsi"/>
        </w:rPr>
      </w:pPr>
      <w:r w:rsidRPr="00DB47E0">
        <w:rPr>
          <w:rFonts w:eastAsia="Times New Roman" w:cstheme="minorHAnsi"/>
        </w:rPr>
        <w:t xml:space="preserve">Assist the Assistant Head of School for Enrollment Management in the </w:t>
      </w:r>
      <w:r w:rsidR="00FA6EA3" w:rsidRPr="00DB47E0">
        <w:rPr>
          <w:rFonts w:eastAsia="Times New Roman" w:cstheme="minorHAnsi"/>
        </w:rPr>
        <w:t>retention process and activities for 8</w:t>
      </w:r>
      <w:r w:rsidR="00FA6EA3" w:rsidRPr="00DB47E0">
        <w:rPr>
          <w:rFonts w:eastAsia="Times New Roman" w:cstheme="minorHAnsi"/>
          <w:vertAlign w:val="superscript"/>
        </w:rPr>
        <w:t>th</w:t>
      </w:r>
      <w:r w:rsidR="00FA6EA3" w:rsidRPr="00DB47E0">
        <w:rPr>
          <w:rFonts w:eastAsia="Times New Roman" w:cstheme="minorHAnsi"/>
        </w:rPr>
        <w:t xml:space="preserve"> grade families</w:t>
      </w:r>
      <w:r w:rsidR="00480994" w:rsidRPr="00DB47E0">
        <w:rPr>
          <w:rFonts w:eastAsia="Times New Roman" w:cstheme="minorHAnsi"/>
        </w:rPr>
        <w:t xml:space="preserve"> on the Lyndhurst </w:t>
      </w:r>
      <w:r w:rsidR="00FA6EA3" w:rsidRPr="00DB47E0">
        <w:rPr>
          <w:rFonts w:eastAsia="Times New Roman" w:cstheme="minorHAnsi"/>
        </w:rPr>
        <w:t>campus</w:t>
      </w:r>
      <w:r w:rsidR="003A491C" w:rsidRPr="00DB47E0">
        <w:rPr>
          <w:rFonts w:eastAsia="Times New Roman" w:cstheme="minorHAnsi"/>
        </w:rPr>
        <w:t>.</w:t>
      </w:r>
    </w:p>
    <w:p w:rsidR="00C31093" w:rsidRPr="00DB47E0" w:rsidRDefault="003A491C" w:rsidP="00DB47E0">
      <w:pPr>
        <w:pStyle w:val="ListParagraph"/>
        <w:numPr>
          <w:ilvl w:val="0"/>
          <w:numId w:val="1"/>
        </w:numPr>
        <w:spacing w:before="100" w:beforeAutospacing="1" w:after="100" w:afterAutospacing="1" w:line="240" w:lineRule="auto"/>
        <w:rPr>
          <w:rFonts w:eastAsia="Times New Roman" w:cstheme="minorHAnsi"/>
        </w:rPr>
      </w:pPr>
      <w:r w:rsidRPr="00DB47E0">
        <w:rPr>
          <w:rFonts w:eastAsia="Times New Roman" w:cstheme="minorHAnsi"/>
        </w:rPr>
        <w:t>Develop and sustain professional relationships with feeder schools and organizations.</w:t>
      </w:r>
    </w:p>
    <w:p w:rsidR="005067C8" w:rsidRPr="00DB47E0" w:rsidRDefault="005520B2" w:rsidP="00DB47E0">
      <w:pPr>
        <w:numPr>
          <w:ilvl w:val="0"/>
          <w:numId w:val="1"/>
        </w:numPr>
        <w:shd w:val="clear" w:color="auto" w:fill="FFFFFF"/>
        <w:spacing w:before="100" w:beforeAutospacing="1" w:after="100" w:afterAutospacing="1" w:line="240" w:lineRule="auto"/>
        <w:contextualSpacing/>
        <w:textAlignment w:val="baseline"/>
        <w:rPr>
          <w:rFonts w:eastAsia="Times New Roman" w:cstheme="minorHAnsi"/>
          <w:color w:val="000000"/>
        </w:rPr>
      </w:pPr>
      <w:r w:rsidRPr="00DB47E0">
        <w:rPr>
          <w:rFonts w:eastAsia="Times New Roman" w:cstheme="minorHAnsi"/>
          <w:color w:val="000000" w:themeColor="text1"/>
        </w:rPr>
        <w:t>Assist the Assistant Head of School for Enrollment Management in collaborating</w:t>
      </w:r>
      <w:r w:rsidR="008B4CAA" w:rsidRPr="00DB47E0">
        <w:rPr>
          <w:rFonts w:eastAsia="Times New Roman" w:cstheme="minorHAnsi"/>
          <w:color w:val="000000" w:themeColor="text1"/>
        </w:rPr>
        <w:t xml:space="preserve"> </w:t>
      </w:r>
      <w:r w:rsidR="003A491C" w:rsidRPr="00DB47E0">
        <w:rPr>
          <w:rFonts w:eastAsia="Times New Roman" w:cstheme="minorHAnsi"/>
          <w:color w:val="000000" w:themeColor="text1"/>
        </w:rPr>
        <w:t>division director</w:t>
      </w:r>
      <w:r w:rsidR="008B4CAA" w:rsidRPr="00DB47E0">
        <w:rPr>
          <w:rFonts w:eastAsia="Times New Roman" w:cstheme="minorHAnsi"/>
          <w:color w:val="000000" w:themeColor="text1"/>
        </w:rPr>
        <w:t>s, student support staff</w:t>
      </w:r>
      <w:r w:rsidR="003A491C" w:rsidRPr="00DB47E0">
        <w:rPr>
          <w:rFonts w:eastAsia="Times New Roman" w:cstheme="minorHAnsi"/>
          <w:color w:val="000000" w:themeColor="text1"/>
        </w:rPr>
        <w:t xml:space="preserve"> and other administrators to monitor progres</w:t>
      </w:r>
      <w:r w:rsidR="008B4CAA" w:rsidRPr="00DB47E0">
        <w:rPr>
          <w:rFonts w:eastAsia="Times New Roman" w:cstheme="minorHAnsi"/>
          <w:color w:val="000000" w:themeColor="text1"/>
        </w:rPr>
        <w:t>s and retention of current</w:t>
      </w:r>
      <w:r w:rsidR="003A491C" w:rsidRPr="00DB47E0">
        <w:rPr>
          <w:rFonts w:eastAsia="Times New Roman" w:cstheme="minorHAnsi"/>
          <w:color w:val="000000" w:themeColor="text1"/>
        </w:rPr>
        <w:t xml:space="preserve"> students.</w:t>
      </w:r>
    </w:p>
    <w:p w:rsidR="005067C8" w:rsidRPr="00DB47E0" w:rsidRDefault="005067C8" w:rsidP="00DB47E0">
      <w:pPr>
        <w:pStyle w:val="NormalWeb"/>
        <w:numPr>
          <w:ilvl w:val="0"/>
          <w:numId w:val="1"/>
        </w:numPr>
        <w:contextualSpacing/>
        <w:textAlignment w:val="baseline"/>
        <w:rPr>
          <w:rFonts w:asciiTheme="minorHAnsi" w:hAnsiTheme="minorHAnsi" w:cstheme="minorHAnsi"/>
          <w:color w:val="000000"/>
          <w:sz w:val="22"/>
          <w:szCs w:val="22"/>
        </w:rPr>
      </w:pPr>
      <w:r w:rsidRPr="00DB47E0">
        <w:rPr>
          <w:rFonts w:asciiTheme="minorHAnsi" w:hAnsiTheme="minorHAnsi" w:cstheme="minorHAnsi"/>
          <w:color w:val="000000"/>
          <w:sz w:val="22"/>
          <w:szCs w:val="22"/>
        </w:rPr>
        <w:t>Travel regionally for off-campus events or programs</w:t>
      </w:r>
      <w:r w:rsidR="008161D7" w:rsidRPr="00DB47E0">
        <w:rPr>
          <w:rFonts w:asciiTheme="minorHAnsi" w:hAnsiTheme="minorHAnsi" w:cstheme="minorHAnsi"/>
          <w:color w:val="000000"/>
          <w:sz w:val="22"/>
          <w:szCs w:val="22"/>
        </w:rPr>
        <w:t>;</w:t>
      </w:r>
      <w:r w:rsidRPr="00DB47E0">
        <w:rPr>
          <w:rFonts w:asciiTheme="minorHAnsi" w:hAnsiTheme="minorHAnsi" w:cstheme="minorHAnsi"/>
          <w:color w:val="000000"/>
          <w:sz w:val="22"/>
          <w:szCs w:val="22"/>
        </w:rPr>
        <w:t xml:space="preserve"> some weekend and evening travel is required.</w:t>
      </w:r>
    </w:p>
    <w:p w:rsidR="00CC276B" w:rsidRPr="00DB47E0" w:rsidRDefault="00CC276B" w:rsidP="00DB47E0">
      <w:pPr>
        <w:numPr>
          <w:ilvl w:val="0"/>
          <w:numId w:val="1"/>
        </w:numPr>
        <w:shd w:val="clear" w:color="auto" w:fill="FFFFFF"/>
        <w:spacing w:before="100" w:beforeAutospacing="1" w:after="100" w:afterAutospacing="1" w:line="240" w:lineRule="auto"/>
        <w:contextualSpacing/>
        <w:textAlignment w:val="baseline"/>
        <w:rPr>
          <w:rFonts w:eastAsia="Times New Roman" w:cstheme="minorHAnsi"/>
          <w:color w:val="000000"/>
        </w:rPr>
      </w:pPr>
      <w:r w:rsidRPr="00DB47E0">
        <w:rPr>
          <w:rFonts w:cstheme="minorHAnsi"/>
          <w:color w:val="000000"/>
        </w:rPr>
        <w:t>Serves as a DSO for SEVIS related issues and attends all necessary trainings.</w:t>
      </w:r>
    </w:p>
    <w:p w:rsidR="005520B2" w:rsidRPr="00DB47E0" w:rsidRDefault="00FA6EA3" w:rsidP="00DB47E0">
      <w:pPr>
        <w:pStyle w:val="ListParagraph"/>
        <w:numPr>
          <w:ilvl w:val="0"/>
          <w:numId w:val="1"/>
        </w:numPr>
        <w:spacing w:before="100" w:beforeAutospacing="1" w:after="100" w:afterAutospacing="1" w:line="240" w:lineRule="auto"/>
        <w:rPr>
          <w:rFonts w:eastAsia="Times New Roman" w:cstheme="minorHAnsi"/>
          <w:color w:val="000000" w:themeColor="text1"/>
        </w:rPr>
      </w:pPr>
      <w:r w:rsidRPr="00DB47E0">
        <w:rPr>
          <w:rFonts w:eastAsia="Times New Roman" w:cstheme="minorHAnsi"/>
          <w:color w:val="000000" w:themeColor="text1"/>
        </w:rPr>
        <w:lastRenderedPageBreak/>
        <w:t>Assist in creation of marketing materials</w:t>
      </w:r>
      <w:r w:rsidR="003A491C" w:rsidRPr="00DB47E0">
        <w:rPr>
          <w:rFonts w:eastAsia="Times New Roman" w:cstheme="minorHAnsi"/>
          <w:color w:val="000000" w:themeColor="text1"/>
        </w:rPr>
        <w:t>.</w:t>
      </w:r>
    </w:p>
    <w:p w:rsidR="00A00BD1" w:rsidRPr="00DB47E0" w:rsidRDefault="001D1D9E" w:rsidP="00DB47E0">
      <w:pPr>
        <w:pStyle w:val="ListParagraph"/>
        <w:numPr>
          <w:ilvl w:val="0"/>
          <w:numId w:val="1"/>
        </w:numPr>
        <w:spacing w:before="100" w:beforeAutospacing="1" w:after="100" w:afterAutospacing="1" w:line="240" w:lineRule="auto"/>
        <w:rPr>
          <w:rFonts w:eastAsia="Times New Roman" w:cstheme="minorHAnsi"/>
        </w:rPr>
      </w:pPr>
      <w:r w:rsidRPr="00DB47E0">
        <w:rPr>
          <w:rFonts w:eastAsia="Times New Roman" w:cstheme="minorHAnsi"/>
        </w:rPr>
        <w:t>Other duties as assigned by the Assistant Head of School for Enrollment Management</w:t>
      </w:r>
      <w:r w:rsidR="004773D8" w:rsidRPr="00DB47E0">
        <w:rPr>
          <w:rFonts w:eastAsia="Times New Roman" w:cstheme="minorHAnsi"/>
          <w:color w:val="333333"/>
        </w:rPr>
        <w:t>.</w:t>
      </w:r>
    </w:p>
    <w:p w:rsidR="009319B1" w:rsidRPr="00DB47E0" w:rsidRDefault="00DB47E0" w:rsidP="00DB47E0">
      <w:pPr>
        <w:shd w:val="clear" w:color="auto" w:fill="FFFFFF"/>
        <w:spacing w:before="100" w:beforeAutospacing="1" w:after="100" w:afterAutospacing="1" w:line="240" w:lineRule="auto"/>
        <w:contextualSpacing/>
        <w:rPr>
          <w:rFonts w:eastAsia="Times New Roman" w:cstheme="minorHAnsi"/>
          <w:b/>
          <w:color w:val="333333"/>
          <w:u w:val="single"/>
        </w:rPr>
      </w:pPr>
      <w:r w:rsidRPr="00DB47E0">
        <w:rPr>
          <w:rFonts w:eastAsia="Times New Roman" w:cstheme="minorHAnsi"/>
          <w:b/>
          <w:color w:val="333333"/>
          <w:u w:val="single"/>
        </w:rPr>
        <w:t>QUALIFICATIONS</w:t>
      </w:r>
    </w:p>
    <w:p w:rsidR="009319B1" w:rsidRPr="00DB47E0" w:rsidRDefault="009319B1" w:rsidP="00DB47E0">
      <w:pPr>
        <w:numPr>
          <w:ilvl w:val="0"/>
          <w:numId w:val="2"/>
        </w:numPr>
        <w:shd w:val="clear" w:color="auto" w:fill="FFFFFF"/>
        <w:spacing w:before="100" w:beforeAutospacing="1" w:after="100" w:afterAutospacing="1" w:line="240" w:lineRule="auto"/>
        <w:contextualSpacing/>
        <w:rPr>
          <w:rFonts w:eastAsia="Times New Roman" w:cstheme="minorHAnsi"/>
          <w:color w:val="333333"/>
        </w:rPr>
      </w:pPr>
      <w:r w:rsidRPr="00DB47E0">
        <w:rPr>
          <w:rFonts w:eastAsia="Times New Roman" w:cstheme="minorHAnsi"/>
          <w:color w:val="333333"/>
        </w:rPr>
        <w:t>Bachelor’s degree</w:t>
      </w:r>
    </w:p>
    <w:p w:rsidR="00315051" w:rsidRPr="00DB47E0" w:rsidRDefault="00315051" w:rsidP="00DB47E0">
      <w:pPr>
        <w:pStyle w:val="ListParagraph"/>
        <w:numPr>
          <w:ilvl w:val="0"/>
          <w:numId w:val="2"/>
        </w:numPr>
        <w:spacing w:before="100" w:beforeAutospacing="1" w:after="100" w:afterAutospacing="1" w:line="240" w:lineRule="auto"/>
        <w:rPr>
          <w:rFonts w:eastAsia="Times New Roman" w:cstheme="minorHAnsi"/>
        </w:rPr>
      </w:pPr>
      <w:r w:rsidRPr="00DB47E0">
        <w:rPr>
          <w:rFonts w:eastAsia="Times New Roman" w:cstheme="minorHAnsi"/>
        </w:rPr>
        <w:t>Previous experience with effective public speaking and presentations</w:t>
      </w:r>
    </w:p>
    <w:p w:rsidR="00DB4ABB" w:rsidRPr="00DB47E0" w:rsidRDefault="00DB4ABB" w:rsidP="00DB47E0">
      <w:pPr>
        <w:pStyle w:val="ListParagraph"/>
        <w:numPr>
          <w:ilvl w:val="0"/>
          <w:numId w:val="2"/>
        </w:numPr>
        <w:spacing w:before="100" w:beforeAutospacing="1" w:after="100" w:afterAutospacing="1" w:line="240" w:lineRule="auto"/>
        <w:rPr>
          <w:rFonts w:eastAsia="Times New Roman" w:cstheme="minorHAnsi"/>
        </w:rPr>
      </w:pPr>
      <w:r w:rsidRPr="00DB47E0">
        <w:rPr>
          <w:rFonts w:eastAsia="Times New Roman" w:cstheme="minorHAnsi"/>
        </w:rPr>
        <w:t xml:space="preserve">Proficiency with Google Docs and Microsoft Excel, Word, and Outlook </w:t>
      </w:r>
    </w:p>
    <w:p w:rsidR="00DB4ABB" w:rsidRPr="00DB47E0" w:rsidRDefault="00DB4ABB" w:rsidP="00DB47E0">
      <w:pPr>
        <w:pStyle w:val="ListParagraph"/>
        <w:numPr>
          <w:ilvl w:val="0"/>
          <w:numId w:val="2"/>
        </w:numPr>
        <w:spacing w:before="100" w:beforeAutospacing="1" w:after="100" w:afterAutospacing="1" w:line="240" w:lineRule="auto"/>
        <w:rPr>
          <w:rFonts w:eastAsia="Times New Roman" w:cstheme="minorHAnsi"/>
        </w:rPr>
      </w:pPr>
      <w:r w:rsidRPr="00DB47E0">
        <w:rPr>
          <w:rFonts w:eastAsia="Times New Roman" w:cstheme="minorHAnsi"/>
        </w:rPr>
        <w:t>Previous experience with FileMaker Pro, an educational database system, or other database software</w:t>
      </w:r>
    </w:p>
    <w:p w:rsidR="00FA6EA3" w:rsidRPr="00DB47E0" w:rsidRDefault="00FA6EA3" w:rsidP="00DB47E0">
      <w:pPr>
        <w:pStyle w:val="ListParagraph"/>
        <w:numPr>
          <w:ilvl w:val="0"/>
          <w:numId w:val="2"/>
        </w:numPr>
        <w:spacing w:before="100" w:beforeAutospacing="1" w:after="100" w:afterAutospacing="1" w:line="240" w:lineRule="auto"/>
        <w:rPr>
          <w:rFonts w:eastAsia="Times New Roman" w:cstheme="minorHAnsi"/>
        </w:rPr>
      </w:pPr>
      <w:r w:rsidRPr="00DB47E0">
        <w:rPr>
          <w:rFonts w:eastAsia="Times New Roman" w:cstheme="minorHAnsi"/>
          <w:color w:val="333333"/>
        </w:rPr>
        <w:t>Previo</w:t>
      </w:r>
      <w:r w:rsidR="00D0338A" w:rsidRPr="00DB47E0">
        <w:rPr>
          <w:rFonts w:eastAsia="Times New Roman" w:cstheme="minorHAnsi"/>
          <w:color w:val="333333"/>
        </w:rPr>
        <w:t>us independent school</w:t>
      </w:r>
      <w:r w:rsidRPr="00DB47E0">
        <w:rPr>
          <w:rFonts w:eastAsia="Times New Roman" w:cstheme="minorHAnsi"/>
          <w:color w:val="333333"/>
        </w:rPr>
        <w:t xml:space="preserve"> </w:t>
      </w:r>
      <w:r w:rsidR="004773D8" w:rsidRPr="00DB47E0">
        <w:rPr>
          <w:rFonts w:eastAsia="Times New Roman" w:cstheme="minorHAnsi"/>
          <w:color w:val="333333"/>
        </w:rPr>
        <w:t xml:space="preserve">admissions </w:t>
      </w:r>
      <w:r w:rsidR="0093347E" w:rsidRPr="00DB47E0">
        <w:rPr>
          <w:rFonts w:eastAsia="Times New Roman" w:cstheme="minorHAnsi"/>
          <w:color w:val="333333"/>
        </w:rPr>
        <w:t xml:space="preserve">and supervisory </w:t>
      </w:r>
      <w:r w:rsidR="004773D8" w:rsidRPr="00DB47E0">
        <w:rPr>
          <w:rFonts w:eastAsia="Times New Roman" w:cstheme="minorHAnsi"/>
          <w:color w:val="333333"/>
        </w:rPr>
        <w:t>experience</w:t>
      </w:r>
    </w:p>
    <w:p w:rsidR="009319B1" w:rsidRPr="00DB47E0" w:rsidRDefault="009319B1" w:rsidP="00DB47E0">
      <w:pPr>
        <w:numPr>
          <w:ilvl w:val="0"/>
          <w:numId w:val="2"/>
        </w:numPr>
        <w:shd w:val="clear" w:color="auto" w:fill="FFFFFF"/>
        <w:spacing w:before="100" w:beforeAutospacing="1" w:after="100" w:afterAutospacing="1" w:line="240" w:lineRule="auto"/>
        <w:contextualSpacing/>
        <w:rPr>
          <w:rFonts w:eastAsia="Times New Roman" w:cstheme="minorHAnsi"/>
          <w:color w:val="333333"/>
        </w:rPr>
      </w:pPr>
      <w:r w:rsidRPr="00DB47E0">
        <w:rPr>
          <w:rFonts w:eastAsia="Times New Roman" w:cstheme="minorHAnsi"/>
          <w:color w:val="333333"/>
        </w:rPr>
        <w:t xml:space="preserve">Exceptional </w:t>
      </w:r>
      <w:r w:rsidR="0093347E" w:rsidRPr="00DB47E0">
        <w:rPr>
          <w:rFonts w:eastAsia="Times New Roman" w:cstheme="minorHAnsi"/>
          <w:color w:val="333333"/>
        </w:rPr>
        <w:t xml:space="preserve">communicator with outstanding </w:t>
      </w:r>
      <w:r w:rsidRPr="00DB47E0">
        <w:rPr>
          <w:rFonts w:eastAsia="Times New Roman" w:cstheme="minorHAnsi"/>
          <w:color w:val="333333"/>
        </w:rPr>
        <w:t>interpersonal, analyt</w:t>
      </w:r>
      <w:r w:rsidR="0093347E" w:rsidRPr="00DB47E0">
        <w:rPr>
          <w:rFonts w:eastAsia="Times New Roman" w:cstheme="minorHAnsi"/>
          <w:color w:val="333333"/>
        </w:rPr>
        <w:t xml:space="preserve">ical, and organizational skills </w:t>
      </w:r>
    </w:p>
    <w:p w:rsidR="0093347E" w:rsidRPr="00DB47E0" w:rsidRDefault="0093347E" w:rsidP="00DB47E0">
      <w:pPr>
        <w:numPr>
          <w:ilvl w:val="0"/>
          <w:numId w:val="2"/>
        </w:numPr>
        <w:shd w:val="clear" w:color="auto" w:fill="FFFFFF"/>
        <w:spacing w:before="100" w:beforeAutospacing="1" w:after="100" w:afterAutospacing="1" w:line="240" w:lineRule="auto"/>
        <w:contextualSpacing/>
        <w:rPr>
          <w:rFonts w:eastAsia="Times New Roman" w:cstheme="minorHAnsi"/>
          <w:color w:val="333333"/>
        </w:rPr>
      </w:pPr>
      <w:r w:rsidRPr="00DB47E0">
        <w:rPr>
          <w:rFonts w:eastAsia="Times New Roman" w:cstheme="minorHAnsi"/>
          <w:color w:val="333333"/>
        </w:rPr>
        <w:t>Commitment to active ongoing development of cultural competency</w:t>
      </w:r>
    </w:p>
    <w:p w:rsidR="00CC276B" w:rsidRPr="00DB47E0" w:rsidRDefault="00CC276B" w:rsidP="00DB47E0">
      <w:pPr>
        <w:numPr>
          <w:ilvl w:val="0"/>
          <w:numId w:val="2"/>
        </w:numPr>
        <w:shd w:val="clear" w:color="auto" w:fill="FFFFFF"/>
        <w:spacing w:before="100" w:beforeAutospacing="1" w:after="100" w:afterAutospacing="1" w:line="240" w:lineRule="auto"/>
        <w:contextualSpacing/>
        <w:rPr>
          <w:rFonts w:eastAsia="Times New Roman" w:cstheme="minorHAnsi"/>
          <w:color w:val="333333"/>
        </w:rPr>
      </w:pPr>
      <w:r w:rsidRPr="00DB47E0">
        <w:rPr>
          <w:rFonts w:eastAsia="Times New Roman" w:cstheme="minorHAnsi"/>
          <w:color w:val="333333"/>
        </w:rPr>
        <w:t xml:space="preserve">Strong work ethic </w:t>
      </w:r>
    </w:p>
    <w:p w:rsidR="00CC276B" w:rsidRPr="00DB47E0" w:rsidRDefault="00CC276B" w:rsidP="00DB47E0">
      <w:pPr>
        <w:numPr>
          <w:ilvl w:val="0"/>
          <w:numId w:val="2"/>
        </w:numPr>
        <w:shd w:val="clear" w:color="auto" w:fill="FFFFFF"/>
        <w:spacing w:before="100" w:beforeAutospacing="1" w:after="100" w:afterAutospacing="1" w:line="240" w:lineRule="auto"/>
        <w:contextualSpacing/>
        <w:rPr>
          <w:rFonts w:eastAsia="Times New Roman" w:cstheme="minorHAnsi"/>
          <w:color w:val="333333"/>
        </w:rPr>
      </w:pPr>
      <w:r w:rsidRPr="00DB47E0">
        <w:rPr>
          <w:rFonts w:eastAsia="Times New Roman" w:cstheme="minorHAnsi"/>
          <w:color w:val="333333"/>
        </w:rPr>
        <w:t>Willingness to do what the team needs to reach strategic and short-term goals</w:t>
      </w:r>
    </w:p>
    <w:p w:rsidR="009319B1" w:rsidRPr="00DB47E0" w:rsidRDefault="009319B1" w:rsidP="00DB47E0">
      <w:pPr>
        <w:numPr>
          <w:ilvl w:val="0"/>
          <w:numId w:val="2"/>
        </w:numPr>
        <w:shd w:val="clear" w:color="auto" w:fill="FFFFFF"/>
        <w:spacing w:before="100" w:beforeAutospacing="1" w:after="100" w:afterAutospacing="1" w:line="240" w:lineRule="auto"/>
        <w:contextualSpacing/>
        <w:rPr>
          <w:rFonts w:eastAsia="Times New Roman" w:cstheme="minorHAnsi"/>
          <w:color w:val="333333"/>
        </w:rPr>
      </w:pPr>
      <w:r w:rsidRPr="00DB47E0">
        <w:rPr>
          <w:rFonts w:eastAsia="Times New Roman" w:cstheme="minorHAnsi"/>
          <w:color w:val="333333"/>
        </w:rPr>
        <w:t>Sense of humor, energy and enthusiasm</w:t>
      </w:r>
    </w:p>
    <w:p w:rsidR="009319B1" w:rsidRPr="00DB47E0" w:rsidRDefault="009319B1" w:rsidP="00DB47E0">
      <w:pPr>
        <w:numPr>
          <w:ilvl w:val="0"/>
          <w:numId w:val="2"/>
        </w:numPr>
        <w:shd w:val="clear" w:color="auto" w:fill="FFFFFF"/>
        <w:spacing w:before="100" w:beforeAutospacing="1" w:after="100" w:afterAutospacing="1" w:line="240" w:lineRule="auto"/>
        <w:contextualSpacing/>
        <w:rPr>
          <w:rFonts w:eastAsia="Times New Roman" w:cstheme="minorHAnsi"/>
          <w:color w:val="333333"/>
        </w:rPr>
      </w:pPr>
      <w:r w:rsidRPr="00DB47E0">
        <w:rPr>
          <w:rFonts w:eastAsia="Times New Roman" w:cstheme="minorHAnsi"/>
          <w:color w:val="333333"/>
        </w:rPr>
        <w:t>Ability to work both independently and in a group</w:t>
      </w:r>
    </w:p>
    <w:p w:rsidR="009319B1" w:rsidRPr="00DB47E0" w:rsidRDefault="004773D8" w:rsidP="00DB47E0">
      <w:pPr>
        <w:numPr>
          <w:ilvl w:val="0"/>
          <w:numId w:val="2"/>
        </w:numPr>
        <w:shd w:val="clear" w:color="auto" w:fill="FFFFFF"/>
        <w:spacing w:before="100" w:beforeAutospacing="1" w:after="100" w:afterAutospacing="1" w:line="240" w:lineRule="auto"/>
        <w:contextualSpacing/>
        <w:rPr>
          <w:rFonts w:eastAsia="Times New Roman" w:cstheme="minorHAnsi"/>
          <w:color w:val="333333"/>
        </w:rPr>
      </w:pPr>
      <w:r w:rsidRPr="00DB47E0">
        <w:rPr>
          <w:rFonts w:eastAsia="Times New Roman" w:cstheme="minorHAnsi"/>
          <w:color w:val="333333"/>
        </w:rPr>
        <w:t>Excitement</w:t>
      </w:r>
      <w:r w:rsidR="009319B1" w:rsidRPr="00DB47E0">
        <w:rPr>
          <w:rFonts w:eastAsia="Times New Roman" w:cstheme="minorHAnsi"/>
          <w:color w:val="333333"/>
        </w:rPr>
        <w:t xml:space="preserve"> for working in a</w:t>
      </w:r>
      <w:r w:rsidR="002173E0" w:rsidRPr="00DB47E0">
        <w:rPr>
          <w:rFonts w:eastAsia="Times New Roman" w:cstheme="minorHAnsi"/>
          <w:color w:val="333333"/>
        </w:rPr>
        <w:t>n innovative, fast-paced and collaborative PS</w:t>
      </w:r>
      <w:r w:rsidR="009319B1" w:rsidRPr="00DB47E0">
        <w:rPr>
          <w:rFonts w:eastAsia="Times New Roman" w:cstheme="minorHAnsi"/>
          <w:color w:val="333333"/>
        </w:rPr>
        <w:t>-12 setting</w:t>
      </w:r>
    </w:p>
    <w:p w:rsidR="00DB47E0" w:rsidRDefault="00DB47E0" w:rsidP="00DB47E0">
      <w:pPr>
        <w:shd w:val="clear" w:color="auto" w:fill="FFFFFF"/>
        <w:spacing w:before="100" w:beforeAutospacing="1" w:after="100" w:afterAutospacing="1" w:line="240" w:lineRule="auto"/>
        <w:contextualSpacing/>
        <w:rPr>
          <w:rFonts w:eastAsia="Times New Roman" w:cstheme="minorHAnsi"/>
          <w:b/>
          <w:color w:val="333333"/>
          <w:u w:val="single"/>
        </w:rPr>
      </w:pPr>
    </w:p>
    <w:p w:rsidR="00DB47E0" w:rsidRPr="00DB47E0" w:rsidRDefault="00DB47E0" w:rsidP="00DB47E0">
      <w:pPr>
        <w:shd w:val="clear" w:color="auto" w:fill="FFFFFF"/>
        <w:spacing w:before="100" w:beforeAutospacing="1" w:after="100" w:afterAutospacing="1" w:line="240" w:lineRule="auto"/>
        <w:contextualSpacing/>
        <w:rPr>
          <w:rFonts w:eastAsia="Times New Roman" w:cstheme="minorHAnsi"/>
          <w:b/>
          <w:color w:val="333333"/>
          <w:u w:val="single"/>
        </w:rPr>
      </w:pPr>
      <w:r w:rsidRPr="00DB47E0">
        <w:rPr>
          <w:rFonts w:eastAsia="Times New Roman" w:cstheme="minorHAnsi"/>
          <w:b/>
          <w:color w:val="333333"/>
          <w:u w:val="single"/>
        </w:rPr>
        <w:t xml:space="preserve">THE SCHOOL </w:t>
      </w:r>
    </w:p>
    <w:p w:rsidR="00DB47E0" w:rsidRDefault="00DB47E0" w:rsidP="00DB47E0">
      <w:pPr>
        <w:shd w:val="clear" w:color="auto" w:fill="FFFFFF"/>
        <w:spacing w:before="100" w:beforeAutospacing="1" w:after="100" w:afterAutospacing="1" w:line="240" w:lineRule="auto"/>
        <w:contextualSpacing/>
        <w:rPr>
          <w:rFonts w:eastAsia="Times New Roman" w:cstheme="minorHAnsi"/>
          <w:color w:val="333333"/>
        </w:rPr>
      </w:pPr>
      <w:r w:rsidRPr="00DB47E0">
        <w:rPr>
          <w:rFonts w:eastAsia="Times New Roman" w:cstheme="minorHAnsi"/>
          <w:color w:val="333333"/>
        </w:rPr>
        <w:t>Founded on the ideal that “the better self shall prevail and each generation introduce its successor to a higher plane of life,” Hawken School is a coeducational independent day school with nearly 1,400 students in preschool through grade 12. Our three campuses within 25 minutes of downtown Cleveland and an urban extension center in the city’s museum district provide a demanding and integrated course of study in a diverse and dynamic environment.</w:t>
      </w:r>
    </w:p>
    <w:p w:rsidR="00DB47E0" w:rsidRPr="00DB47E0" w:rsidRDefault="00DB47E0" w:rsidP="00DB47E0">
      <w:pPr>
        <w:shd w:val="clear" w:color="auto" w:fill="FFFFFF"/>
        <w:spacing w:before="100" w:beforeAutospacing="1" w:after="100" w:afterAutospacing="1" w:line="240" w:lineRule="auto"/>
        <w:contextualSpacing/>
        <w:rPr>
          <w:rFonts w:eastAsia="Times New Roman" w:cstheme="minorHAnsi"/>
          <w:color w:val="333333"/>
        </w:rPr>
      </w:pPr>
    </w:p>
    <w:p w:rsidR="00DB47E0" w:rsidRDefault="00DB47E0" w:rsidP="00DB47E0">
      <w:pPr>
        <w:shd w:val="clear" w:color="auto" w:fill="FFFFFF"/>
        <w:spacing w:before="100" w:beforeAutospacing="1" w:after="100" w:afterAutospacing="1" w:line="240" w:lineRule="auto"/>
        <w:contextualSpacing/>
        <w:rPr>
          <w:rFonts w:eastAsia="Times New Roman" w:cstheme="minorHAnsi"/>
          <w:color w:val="333333"/>
        </w:rPr>
      </w:pPr>
      <w:r w:rsidRPr="00DB47E0">
        <w:rPr>
          <w:rFonts w:eastAsia="Times New Roman" w:cstheme="minorHAnsi"/>
          <w:color w:val="333333"/>
        </w:rPr>
        <w:t xml:space="preserve">To learn more about us, visit </w:t>
      </w:r>
      <w:hyperlink r:id="rId7" w:history="1">
        <w:r w:rsidRPr="005B0A29">
          <w:rPr>
            <w:rStyle w:val="Hyperlink"/>
            <w:rFonts w:eastAsia="Times New Roman" w:cstheme="minorHAnsi"/>
          </w:rPr>
          <w:t>www.hawken.edu</w:t>
        </w:r>
      </w:hyperlink>
    </w:p>
    <w:p w:rsidR="00DB47E0" w:rsidRPr="00DB47E0" w:rsidRDefault="00DB47E0" w:rsidP="00DB47E0">
      <w:pPr>
        <w:shd w:val="clear" w:color="auto" w:fill="FFFFFF"/>
        <w:spacing w:before="100" w:beforeAutospacing="1" w:after="100" w:afterAutospacing="1" w:line="240" w:lineRule="auto"/>
        <w:contextualSpacing/>
        <w:rPr>
          <w:rFonts w:eastAsia="Times New Roman" w:cstheme="minorHAnsi"/>
          <w:b/>
          <w:color w:val="333333"/>
          <w:u w:val="single"/>
        </w:rPr>
      </w:pPr>
    </w:p>
    <w:p w:rsidR="00DB47E0" w:rsidRPr="00DB47E0" w:rsidRDefault="00DB47E0" w:rsidP="00DB47E0">
      <w:pPr>
        <w:shd w:val="clear" w:color="auto" w:fill="FFFFFF"/>
        <w:spacing w:before="100" w:beforeAutospacing="1" w:after="100" w:afterAutospacing="1" w:line="240" w:lineRule="auto"/>
        <w:contextualSpacing/>
        <w:rPr>
          <w:rFonts w:eastAsia="Times New Roman" w:cstheme="minorHAnsi"/>
          <w:b/>
          <w:color w:val="333333"/>
          <w:u w:val="single"/>
        </w:rPr>
      </w:pPr>
      <w:r w:rsidRPr="00DB47E0">
        <w:rPr>
          <w:rFonts w:eastAsia="Times New Roman" w:cstheme="minorHAnsi"/>
          <w:b/>
          <w:color w:val="333333"/>
          <w:u w:val="single"/>
        </w:rPr>
        <w:t xml:space="preserve">HOW TO APPLY   </w:t>
      </w:r>
    </w:p>
    <w:p w:rsidR="00DB47E0" w:rsidRPr="00DB47E0" w:rsidRDefault="00DB47E0" w:rsidP="00DB47E0">
      <w:pPr>
        <w:shd w:val="clear" w:color="auto" w:fill="FFFFFF"/>
        <w:spacing w:before="100" w:beforeAutospacing="1" w:after="100" w:afterAutospacing="1" w:line="240" w:lineRule="auto"/>
        <w:contextualSpacing/>
        <w:rPr>
          <w:rFonts w:eastAsia="Times New Roman" w:cstheme="minorHAnsi"/>
          <w:color w:val="333333"/>
        </w:rPr>
      </w:pPr>
      <w:r w:rsidRPr="00DB47E0">
        <w:rPr>
          <w:rFonts w:eastAsia="Times New Roman" w:cstheme="minorHAnsi"/>
          <w:color w:val="333333"/>
        </w:rPr>
        <w:t>Please send a resume, references, and a cover letter to: hawkenemployment@hawken.edu,  attention Kathe</w:t>
      </w:r>
      <w:r>
        <w:rPr>
          <w:rFonts w:eastAsia="Times New Roman" w:cstheme="minorHAnsi"/>
          <w:color w:val="333333"/>
        </w:rPr>
        <w:t>ri</w:t>
      </w:r>
      <w:r w:rsidRPr="00DB47E0">
        <w:rPr>
          <w:rFonts w:eastAsia="Times New Roman" w:cstheme="minorHAnsi"/>
          <w:color w:val="333333"/>
        </w:rPr>
        <w:t>n</w:t>
      </w:r>
      <w:r>
        <w:rPr>
          <w:rFonts w:eastAsia="Times New Roman" w:cstheme="minorHAnsi"/>
          <w:color w:val="333333"/>
        </w:rPr>
        <w:t>e</w:t>
      </w:r>
      <w:r w:rsidRPr="00DB47E0">
        <w:rPr>
          <w:rFonts w:eastAsia="Times New Roman" w:cstheme="minorHAnsi"/>
          <w:color w:val="333333"/>
        </w:rPr>
        <w:t xml:space="preserve"> O’Neal, Assistant Head of School for Enrollment Management.</w:t>
      </w:r>
    </w:p>
    <w:p w:rsidR="00DB47E0" w:rsidRPr="00DB47E0" w:rsidRDefault="00DB47E0" w:rsidP="00DB47E0">
      <w:pPr>
        <w:shd w:val="clear" w:color="auto" w:fill="FFFFFF"/>
        <w:spacing w:before="100" w:beforeAutospacing="1" w:after="100" w:afterAutospacing="1" w:line="240" w:lineRule="auto"/>
        <w:contextualSpacing/>
        <w:rPr>
          <w:rFonts w:eastAsia="Times New Roman" w:cstheme="minorHAnsi"/>
          <w:color w:val="333333"/>
        </w:rPr>
      </w:pPr>
      <w:r w:rsidRPr="00DB47E0">
        <w:rPr>
          <w:rFonts w:eastAsia="Times New Roman" w:cstheme="minorHAnsi"/>
          <w:color w:val="333333"/>
        </w:rPr>
        <w:t xml:space="preserve">  </w:t>
      </w:r>
    </w:p>
    <w:p w:rsidR="00DB47E0" w:rsidRPr="00DB47E0" w:rsidRDefault="00DB47E0" w:rsidP="00DB47E0">
      <w:pPr>
        <w:shd w:val="clear" w:color="auto" w:fill="FFFFFF"/>
        <w:spacing w:before="100" w:beforeAutospacing="1" w:after="100" w:afterAutospacing="1" w:line="240" w:lineRule="auto"/>
        <w:contextualSpacing/>
        <w:rPr>
          <w:rFonts w:eastAsia="Times New Roman" w:cstheme="minorHAnsi"/>
          <w:color w:val="333333"/>
        </w:rPr>
      </w:pPr>
      <w:r w:rsidRPr="00DB47E0">
        <w:rPr>
          <w:rFonts w:eastAsia="Times New Roman" w:cstheme="minorHAnsi"/>
          <w:color w:val="333333"/>
        </w:rPr>
        <w:t>Hawken School is an equal opportunity employer dedicated to promoting all forms of diversity in the workplace and in our student body. We strongly urge all qualified individuals to apply.</w:t>
      </w:r>
    </w:p>
    <w:p w:rsidR="00B21F4E" w:rsidRPr="00DB47E0" w:rsidRDefault="009319B1" w:rsidP="00DB47E0">
      <w:pPr>
        <w:shd w:val="clear" w:color="auto" w:fill="FFFFFF"/>
        <w:spacing w:before="100" w:beforeAutospacing="1" w:after="100" w:afterAutospacing="1" w:line="240" w:lineRule="auto"/>
        <w:contextualSpacing/>
        <w:rPr>
          <w:rFonts w:eastAsia="Times New Roman" w:cstheme="minorHAnsi"/>
          <w:color w:val="333333"/>
        </w:rPr>
      </w:pPr>
      <w:r w:rsidRPr="00DB47E0">
        <w:rPr>
          <w:rFonts w:eastAsia="Times New Roman" w:cstheme="minorHAnsi"/>
          <w:color w:val="333333"/>
        </w:rPr>
        <w:t> </w:t>
      </w:r>
    </w:p>
    <w:sectPr w:rsidR="00B21F4E" w:rsidRPr="00DB47E0" w:rsidSect="009816E8">
      <w:headerReference w:type="first" r:id="rId8"/>
      <w:pgSz w:w="12240" w:h="15840"/>
      <w:pgMar w:top="1440" w:right="90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2A8" w:rsidRDefault="001472A8" w:rsidP="00A00BD1">
      <w:pPr>
        <w:spacing w:after="0" w:line="240" w:lineRule="auto"/>
      </w:pPr>
      <w:r>
        <w:separator/>
      </w:r>
    </w:p>
  </w:endnote>
  <w:endnote w:type="continuationSeparator" w:id="0">
    <w:p w:rsidR="001472A8" w:rsidRDefault="001472A8" w:rsidP="00A0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2A8" w:rsidRDefault="001472A8" w:rsidP="00A00BD1">
      <w:pPr>
        <w:spacing w:after="0" w:line="240" w:lineRule="auto"/>
      </w:pPr>
      <w:r>
        <w:separator/>
      </w:r>
    </w:p>
  </w:footnote>
  <w:footnote w:type="continuationSeparator" w:id="0">
    <w:p w:rsidR="001472A8" w:rsidRDefault="001472A8" w:rsidP="00A00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6E8" w:rsidRDefault="009816E8">
    <w:pPr>
      <w:pStyle w:val="Header"/>
    </w:pPr>
    <w:r>
      <w:rPr>
        <w:noProof/>
        <w:color w:val="000000"/>
      </w:rPr>
      <w:drawing>
        <wp:inline distT="0" distB="0" distL="0" distR="0" wp14:anchorId="45204C8D" wp14:editId="03259D82">
          <wp:extent cx="2239009" cy="689796"/>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39009" cy="6897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9D4"/>
    <w:multiLevelType w:val="multilevel"/>
    <w:tmpl w:val="2736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90D74"/>
    <w:multiLevelType w:val="multilevel"/>
    <w:tmpl w:val="854E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84A7E"/>
    <w:multiLevelType w:val="multilevel"/>
    <w:tmpl w:val="F68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D3258"/>
    <w:multiLevelType w:val="hybridMultilevel"/>
    <w:tmpl w:val="F33CE2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43A343B"/>
    <w:multiLevelType w:val="multilevel"/>
    <w:tmpl w:val="0B5AD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43536"/>
    <w:multiLevelType w:val="hybridMultilevel"/>
    <w:tmpl w:val="25160F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03D6A"/>
    <w:multiLevelType w:val="hybridMultilevel"/>
    <w:tmpl w:val="742AF28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9B1"/>
    <w:rsid w:val="0006794E"/>
    <w:rsid w:val="00090604"/>
    <w:rsid w:val="00134956"/>
    <w:rsid w:val="001472A8"/>
    <w:rsid w:val="00164381"/>
    <w:rsid w:val="00165735"/>
    <w:rsid w:val="001D1D9E"/>
    <w:rsid w:val="002173E0"/>
    <w:rsid w:val="00297197"/>
    <w:rsid w:val="002A01E7"/>
    <w:rsid w:val="002E4F43"/>
    <w:rsid w:val="00315051"/>
    <w:rsid w:val="003A14CF"/>
    <w:rsid w:val="003A491C"/>
    <w:rsid w:val="003E6E77"/>
    <w:rsid w:val="00402C6A"/>
    <w:rsid w:val="004773D8"/>
    <w:rsid w:val="00480994"/>
    <w:rsid w:val="005067C8"/>
    <w:rsid w:val="005520B2"/>
    <w:rsid w:val="00607496"/>
    <w:rsid w:val="006C1701"/>
    <w:rsid w:val="00743E3E"/>
    <w:rsid w:val="008161D7"/>
    <w:rsid w:val="008B4CAA"/>
    <w:rsid w:val="008D06FE"/>
    <w:rsid w:val="00903532"/>
    <w:rsid w:val="009319B1"/>
    <w:rsid w:val="0093347E"/>
    <w:rsid w:val="009708BE"/>
    <w:rsid w:val="009816E8"/>
    <w:rsid w:val="009E274D"/>
    <w:rsid w:val="00A00BD1"/>
    <w:rsid w:val="00A753AE"/>
    <w:rsid w:val="00A75607"/>
    <w:rsid w:val="00AF5AB8"/>
    <w:rsid w:val="00B21F4E"/>
    <w:rsid w:val="00C31093"/>
    <w:rsid w:val="00C40B53"/>
    <w:rsid w:val="00CC276B"/>
    <w:rsid w:val="00D0338A"/>
    <w:rsid w:val="00D5413A"/>
    <w:rsid w:val="00D56212"/>
    <w:rsid w:val="00D6151E"/>
    <w:rsid w:val="00DB47E0"/>
    <w:rsid w:val="00DB4ABB"/>
    <w:rsid w:val="00DC200E"/>
    <w:rsid w:val="00E157A2"/>
    <w:rsid w:val="00EE4E37"/>
    <w:rsid w:val="00EE6893"/>
    <w:rsid w:val="00F0160B"/>
    <w:rsid w:val="00FA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2B95EF-C1F4-42D6-9A2C-A6EDCC46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9B1"/>
    <w:rPr>
      <w:b/>
      <w:bCs/>
    </w:rPr>
  </w:style>
  <w:style w:type="character" w:styleId="Hyperlink">
    <w:name w:val="Hyperlink"/>
    <w:basedOn w:val="DefaultParagraphFont"/>
    <w:uiPriority w:val="99"/>
    <w:unhideWhenUsed/>
    <w:rsid w:val="009319B1"/>
    <w:rPr>
      <w:color w:val="0000FF"/>
      <w:u w:val="single"/>
    </w:rPr>
  </w:style>
  <w:style w:type="paragraph" w:styleId="ListParagraph">
    <w:name w:val="List Paragraph"/>
    <w:basedOn w:val="Normal"/>
    <w:uiPriority w:val="34"/>
    <w:qFormat/>
    <w:rsid w:val="002173E0"/>
    <w:pPr>
      <w:ind w:left="720"/>
      <w:contextualSpacing/>
    </w:pPr>
  </w:style>
  <w:style w:type="paragraph" w:styleId="Header">
    <w:name w:val="header"/>
    <w:basedOn w:val="Normal"/>
    <w:link w:val="HeaderChar"/>
    <w:uiPriority w:val="99"/>
    <w:unhideWhenUsed/>
    <w:rsid w:val="00A00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BD1"/>
  </w:style>
  <w:style w:type="paragraph" w:styleId="Footer">
    <w:name w:val="footer"/>
    <w:basedOn w:val="Normal"/>
    <w:link w:val="FooterChar"/>
    <w:uiPriority w:val="99"/>
    <w:unhideWhenUsed/>
    <w:rsid w:val="00A00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BD1"/>
  </w:style>
  <w:style w:type="paragraph" w:styleId="BalloonText">
    <w:name w:val="Balloon Text"/>
    <w:basedOn w:val="Normal"/>
    <w:link w:val="BalloonTextChar"/>
    <w:uiPriority w:val="99"/>
    <w:semiHidden/>
    <w:unhideWhenUsed/>
    <w:rsid w:val="006074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74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30611">
      <w:bodyDiv w:val="1"/>
      <w:marLeft w:val="0"/>
      <w:marRight w:val="0"/>
      <w:marTop w:val="0"/>
      <w:marBottom w:val="0"/>
      <w:divBdr>
        <w:top w:val="none" w:sz="0" w:space="0" w:color="auto"/>
        <w:left w:val="none" w:sz="0" w:space="0" w:color="auto"/>
        <w:bottom w:val="none" w:sz="0" w:space="0" w:color="auto"/>
        <w:right w:val="none" w:sz="0" w:space="0" w:color="auto"/>
      </w:divBdr>
    </w:div>
    <w:div w:id="382875096">
      <w:bodyDiv w:val="1"/>
      <w:marLeft w:val="0"/>
      <w:marRight w:val="0"/>
      <w:marTop w:val="0"/>
      <w:marBottom w:val="0"/>
      <w:divBdr>
        <w:top w:val="none" w:sz="0" w:space="0" w:color="auto"/>
        <w:left w:val="none" w:sz="0" w:space="0" w:color="auto"/>
        <w:bottom w:val="none" w:sz="0" w:space="0" w:color="auto"/>
        <w:right w:val="none" w:sz="0" w:space="0" w:color="auto"/>
      </w:divBdr>
    </w:div>
    <w:div w:id="9596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wke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LYSCCM</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Daly</dc:creator>
  <cp:keywords/>
  <dc:description/>
  <cp:lastModifiedBy>Microsoft Office User</cp:lastModifiedBy>
  <cp:revision>2</cp:revision>
  <dcterms:created xsi:type="dcterms:W3CDTF">2019-05-21T09:44:00Z</dcterms:created>
  <dcterms:modified xsi:type="dcterms:W3CDTF">2019-05-21T09:44:00Z</dcterms:modified>
</cp:coreProperties>
</file>